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74390" w14:textId="7681E350" w:rsidR="005266A7" w:rsidRDefault="002B1514" w:rsidP="004C45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  <w:r w:rsidRPr="002B1514">
        <w:rPr>
          <w:rFonts w:ascii="Times-Roman" w:hAnsi="Times-Roman" w:cs="Times-Roman"/>
          <w:sz w:val="23"/>
          <w:szCs w:val="23"/>
          <w:lang w:val="et-EE"/>
        </w:rPr>
        <w:fldChar w:fldCharType="begin"/>
      </w:r>
      <w:r w:rsidRPr="002B1514">
        <w:rPr>
          <w:rFonts w:ascii="Times-Roman" w:hAnsi="Times-Roman" w:cs="Times-Roman"/>
          <w:sz w:val="23"/>
          <w:szCs w:val="23"/>
          <w:lang w:val="et-EE"/>
        </w:rPr>
        <w:instrText xml:space="preserve"> DOCPROPERTY "companies__name"  \* MERGEFORMAT </w:instrText>
      </w:r>
      <w:r w:rsidRPr="002B1514">
        <w:rPr>
          <w:rFonts w:ascii="Times-Roman" w:hAnsi="Times-Roman" w:cs="Times-Roman"/>
          <w:sz w:val="23"/>
          <w:szCs w:val="23"/>
          <w:lang w:val="et-EE"/>
        </w:rPr>
        <w:fldChar w:fldCharType="separate"/>
      </w:r>
      <w:r w:rsidR="00CA4E9A">
        <w:rPr>
          <w:rFonts w:ascii="Times-Roman" w:hAnsi="Times-Roman" w:cs="Times-Roman"/>
          <w:sz w:val="23"/>
          <w:szCs w:val="23"/>
          <w:lang w:val="et-EE"/>
        </w:rPr>
        <w:t>X</w:t>
      </w:r>
      <w:r w:rsidRPr="002B1514">
        <w:rPr>
          <w:rFonts w:ascii="Times-Roman" w:hAnsi="Times-Roman" w:cs="Times-Roman"/>
          <w:sz w:val="23"/>
          <w:szCs w:val="23"/>
          <w:lang w:val="et-EE"/>
        </w:rPr>
        <w:t xml:space="preserve"> OÜ</w:t>
      </w:r>
      <w:r w:rsidRPr="002B1514">
        <w:rPr>
          <w:rFonts w:ascii="Times-Roman" w:hAnsi="Times-Roman" w:cs="Times-Roman"/>
          <w:sz w:val="23"/>
          <w:szCs w:val="23"/>
          <w:lang w:val="et-EE"/>
        </w:rPr>
        <w:fldChar w:fldCharType="end"/>
      </w:r>
    </w:p>
    <w:p w14:paraId="1357AE3A" w14:textId="7542B258" w:rsidR="002B1514" w:rsidRPr="002B1514" w:rsidRDefault="002B1514" w:rsidP="004C45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  <w:r>
        <w:rPr>
          <w:rFonts w:ascii="Times-Roman" w:hAnsi="Times-Roman" w:cs="Times-Roman"/>
          <w:sz w:val="23"/>
          <w:szCs w:val="23"/>
          <w:lang w:val="et-EE"/>
        </w:rPr>
        <w:t xml:space="preserve">(reg kood: </w:t>
      </w:r>
      <w:r>
        <w:rPr>
          <w:rFonts w:ascii="Times-Roman" w:hAnsi="Times-Roman" w:cs="Times-Roman"/>
          <w:sz w:val="23"/>
          <w:szCs w:val="23"/>
          <w:lang w:val="et-EE"/>
        </w:rPr>
        <w:fldChar w:fldCharType="begin"/>
      </w:r>
      <w:r>
        <w:rPr>
          <w:rFonts w:ascii="Times-Roman" w:hAnsi="Times-Roman" w:cs="Times-Roman"/>
          <w:sz w:val="23"/>
          <w:szCs w:val="23"/>
          <w:lang w:val="et-EE"/>
        </w:rPr>
        <w:instrText xml:space="preserve"> DOCPROPERTY "companies__regcode"  \* MERGEFORMAT </w:instrText>
      </w:r>
      <w:r>
        <w:rPr>
          <w:rFonts w:ascii="Times-Roman" w:hAnsi="Times-Roman" w:cs="Times-Roman"/>
          <w:sz w:val="23"/>
          <w:szCs w:val="23"/>
          <w:lang w:val="et-EE"/>
        </w:rPr>
        <w:fldChar w:fldCharType="separate"/>
      </w:r>
      <w:r>
        <w:rPr>
          <w:rFonts w:ascii="Times-Roman" w:hAnsi="Times-Roman" w:cs="Times-Roman"/>
          <w:sz w:val="23"/>
          <w:szCs w:val="23"/>
          <w:lang w:val="et-EE"/>
        </w:rPr>
        <w:t>11</w:t>
      </w:r>
      <w:r w:rsidR="00CA4E9A">
        <w:rPr>
          <w:rFonts w:ascii="Times-Roman" w:hAnsi="Times-Roman" w:cs="Times-Roman"/>
          <w:sz w:val="23"/>
          <w:szCs w:val="23"/>
          <w:lang w:val="et-EE"/>
        </w:rPr>
        <w:t>XXXXXXX</w:t>
      </w:r>
      <w:r>
        <w:rPr>
          <w:rFonts w:ascii="Times-Roman" w:hAnsi="Times-Roman" w:cs="Times-Roman"/>
          <w:sz w:val="23"/>
          <w:szCs w:val="23"/>
          <w:lang w:val="et-EE"/>
        </w:rPr>
        <w:fldChar w:fldCharType="end"/>
      </w:r>
      <w:r>
        <w:rPr>
          <w:rFonts w:ascii="Times-Roman" w:hAnsi="Times-Roman" w:cs="Times-Roman"/>
          <w:sz w:val="23"/>
          <w:szCs w:val="23"/>
          <w:lang w:val="et-EE"/>
        </w:rPr>
        <w:t>)</w:t>
      </w:r>
    </w:p>
    <w:p w14:paraId="25C3A26A" w14:textId="77777777" w:rsidR="002B1514" w:rsidRDefault="002B1514" w:rsidP="004C45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</w:p>
    <w:p w14:paraId="5D3A90F3" w14:textId="6ADCCA3A" w:rsidR="002B1514" w:rsidRPr="002B1514" w:rsidRDefault="002B1514" w:rsidP="004C45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  <w:r w:rsidRPr="002B1514">
        <w:rPr>
          <w:rFonts w:ascii="Times-Roman" w:hAnsi="Times-Roman" w:cs="Times-Roman"/>
          <w:sz w:val="23"/>
          <w:szCs w:val="23"/>
          <w:lang w:val="et-EE"/>
        </w:rPr>
        <w:fldChar w:fldCharType="begin"/>
      </w:r>
      <w:r w:rsidRPr="002B1514">
        <w:rPr>
          <w:rFonts w:ascii="Times-Roman" w:hAnsi="Times-Roman" w:cs="Times-Roman"/>
          <w:sz w:val="23"/>
          <w:szCs w:val="23"/>
          <w:lang w:val="et-EE"/>
        </w:rPr>
        <w:instrText xml:space="preserve"> DOCPROPERTY "companies__address"  \* MERGEFORMAT </w:instrText>
      </w:r>
      <w:r w:rsidRPr="002B1514">
        <w:rPr>
          <w:rFonts w:ascii="Times-Roman" w:hAnsi="Times-Roman" w:cs="Times-Roman"/>
          <w:sz w:val="23"/>
          <w:szCs w:val="23"/>
          <w:lang w:val="et-EE"/>
        </w:rPr>
        <w:fldChar w:fldCharType="separate"/>
      </w:r>
      <w:r w:rsidRPr="002B1514">
        <w:rPr>
          <w:rFonts w:ascii="Times-Roman" w:hAnsi="Times-Roman" w:cs="Times-Roman"/>
          <w:sz w:val="23"/>
          <w:szCs w:val="23"/>
          <w:lang w:val="et-EE"/>
        </w:rPr>
        <w:t>Ristiku 5</w:t>
      </w:r>
      <w:r w:rsidR="00CA4E9A">
        <w:rPr>
          <w:rFonts w:ascii="Times-Roman" w:hAnsi="Times-Roman" w:cs="Times-Roman"/>
          <w:sz w:val="23"/>
          <w:szCs w:val="23"/>
          <w:lang w:val="et-EE"/>
        </w:rPr>
        <w:t>756</w:t>
      </w:r>
      <w:r w:rsidRPr="002B1514">
        <w:rPr>
          <w:rFonts w:ascii="Times-Roman" w:hAnsi="Times-Roman" w:cs="Times-Roman"/>
          <w:sz w:val="23"/>
          <w:szCs w:val="23"/>
          <w:lang w:val="et-EE"/>
        </w:rPr>
        <w:t>0</w:t>
      </w:r>
      <w:r w:rsidRPr="002B1514">
        <w:rPr>
          <w:rFonts w:ascii="Times-Roman" w:hAnsi="Times-Roman" w:cs="Times-Roman"/>
          <w:sz w:val="23"/>
          <w:szCs w:val="23"/>
          <w:lang w:val="et-EE"/>
        </w:rPr>
        <w:fldChar w:fldCharType="end"/>
      </w:r>
      <w:r>
        <w:rPr>
          <w:rFonts w:ascii="Times-Roman" w:hAnsi="Times-Roman" w:cs="Times-Roman"/>
          <w:sz w:val="23"/>
          <w:szCs w:val="23"/>
          <w:lang w:val="et-EE"/>
        </w:rPr>
        <w:t xml:space="preserve">, </w:t>
      </w:r>
      <w:r>
        <w:rPr>
          <w:rFonts w:ascii="Times-Roman" w:hAnsi="Times-Roman" w:cs="Times-Roman"/>
          <w:sz w:val="23"/>
          <w:szCs w:val="23"/>
          <w:lang w:val="et-EE"/>
        </w:rPr>
        <w:fldChar w:fldCharType="begin"/>
      </w:r>
      <w:r>
        <w:rPr>
          <w:rFonts w:ascii="Times-Roman" w:hAnsi="Times-Roman" w:cs="Times-Roman"/>
          <w:sz w:val="23"/>
          <w:szCs w:val="23"/>
          <w:lang w:val="et-EE"/>
        </w:rPr>
        <w:instrText xml:space="preserve"> DOCPROPERTY "companies__zipcode"  \* MERGEFORMAT </w:instrText>
      </w:r>
      <w:r>
        <w:rPr>
          <w:rFonts w:ascii="Times-Roman" w:hAnsi="Times-Roman" w:cs="Times-Roman"/>
          <w:sz w:val="23"/>
          <w:szCs w:val="23"/>
          <w:lang w:val="et-EE"/>
        </w:rPr>
        <w:fldChar w:fldCharType="separate"/>
      </w:r>
      <w:r w:rsidR="00CA4E9A">
        <w:rPr>
          <w:rFonts w:ascii="Times-Roman" w:hAnsi="Times-Roman" w:cs="Times-Roman"/>
          <w:sz w:val="23"/>
          <w:szCs w:val="23"/>
          <w:lang w:val="et-EE"/>
        </w:rPr>
        <w:t>178</w:t>
      </w:r>
      <w:r>
        <w:rPr>
          <w:rFonts w:ascii="Times-Roman" w:hAnsi="Times-Roman" w:cs="Times-Roman"/>
          <w:sz w:val="23"/>
          <w:szCs w:val="23"/>
          <w:lang w:val="et-EE"/>
        </w:rPr>
        <w:t>319</w:t>
      </w:r>
      <w:r>
        <w:rPr>
          <w:rFonts w:ascii="Times-Roman" w:hAnsi="Times-Roman" w:cs="Times-Roman"/>
          <w:sz w:val="23"/>
          <w:szCs w:val="23"/>
          <w:lang w:val="et-EE"/>
        </w:rPr>
        <w:fldChar w:fldCharType="end"/>
      </w:r>
    </w:p>
    <w:p w14:paraId="2AD7AF51" w14:textId="77777777" w:rsidR="002B1514" w:rsidRPr="002B1514" w:rsidRDefault="002B1514" w:rsidP="004C451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  <w:r w:rsidRPr="002B1514">
        <w:rPr>
          <w:rFonts w:ascii="Times-Roman" w:hAnsi="Times-Roman" w:cs="Times-Roman"/>
          <w:sz w:val="23"/>
          <w:szCs w:val="23"/>
          <w:lang w:val="et-EE"/>
        </w:rPr>
        <w:fldChar w:fldCharType="begin"/>
      </w:r>
      <w:r w:rsidRPr="002B1514">
        <w:rPr>
          <w:rFonts w:ascii="Times-Roman" w:hAnsi="Times-Roman" w:cs="Times-Roman"/>
          <w:sz w:val="23"/>
          <w:szCs w:val="23"/>
          <w:lang w:val="et-EE"/>
        </w:rPr>
        <w:instrText xml:space="preserve"> DOCPROPERTY "companies__ehak"  \* MERGEFORMAT </w:instrText>
      </w:r>
      <w:r w:rsidRPr="002B1514">
        <w:rPr>
          <w:rFonts w:ascii="Times-Roman" w:hAnsi="Times-Roman" w:cs="Times-Roman"/>
          <w:sz w:val="23"/>
          <w:szCs w:val="23"/>
          <w:lang w:val="et-EE"/>
        </w:rPr>
        <w:fldChar w:fldCharType="separate"/>
      </w:r>
      <w:r w:rsidRPr="002B1514">
        <w:rPr>
          <w:rFonts w:ascii="Times-Roman" w:hAnsi="Times-Roman" w:cs="Times-Roman"/>
          <w:sz w:val="23"/>
          <w:szCs w:val="23"/>
          <w:lang w:val="et-EE"/>
        </w:rPr>
        <w:t>Tallinn</w:t>
      </w:r>
      <w:r w:rsidRPr="002B1514">
        <w:rPr>
          <w:rFonts w:ascii="Times-Roman" w:hAnsi="Times-Roman" w:cs="Times-Roman"/>
          <w:sz w:val="23"/>
          <w:szCs w:val="23"/>
          <w:lang w:val="et-EE"/>
        </w:rPr>
        <w:fldChar w:fldCharType="end"/>
      </w:r>
    </w:p>
    <w:p w14:paraId="2F6D85A0" w14:textId="77777777" w:rsidR="001332FF" w:rsidRDefault="001332FF" w:rsidP="005266A7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7"/>
          <w:szCs w:val="27"/>
          <w:lang w:val="et-EE"/>
        </w:rPr>
      </w:pPr>
    </w:p>
    <w:p w14:paraId="17AC24BE" w14:textId="77777777" w:rsidR="001332FF" w:rsidRDefault="001332FF" w:rsidP="005266A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  <w:lang w:val="et-EE"/>
        </w:rPr>
      </w:pPr>
    </w:p>
    <w:p w14:paraId="420A49CA" w14:textId="77777777" w:rsidR="005266A7" w:rsidRDefault="005266A7" w:rsidP="005266A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  <w:lang w:val="et-EE"/>
        </w:rPr>
      </w:pPr>
    </w:p>
    <w:p w14:paraId="1FBDB023" w14:textId="77777777" w:rsidR="005266A7" w:rsidRPr="005266A7" w:rsidRDefault="005266A7" w:rsidP="005266A7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3"/>
          <w:szCs w:val="23"/>
          <w:lang w:val="et-EE"/>
        </w:rPr>
      </w:pPr>
    </w:p>
    <w:p w14:paraId="4B1AFBD1" w14:textId="16526813" w:rsidR="001332FF" w:rsidRDefault="002B1514" w:rsidP="005266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  <w:r>
        <w:rPr>
          <w:rFonts w:ascii="Times-Roman" w:hAnsi="Times-Roman" w:cs="Times-Roman"/>
          <w:sz w:val="23"/>
          <w:szCs w:val="23"/>
          <w:lang w:val="et-EE"/>
        </w:rPr>
        <w:t xml:space="preserve">vandeaudiitor </w:t>
      </w:r>
      <w:r w:rsidR="00CA4E9A">
        <w:rPr>
          <w:rFonts w:ascii="Times-Roman" w:hAnsi="Times-Roman" w:cs="Times-Roman"/>
          <w:sz w:val="23"/>
          <w:szCs w:val="23"/>
          <w:lang w:val="et-EE"/>
        </w:rPr>
        <w:t>X</w:t>
      </w:r>
      <w:r>
        <w:rPr>
          <w:rFonts w:ascii="Times-Roman" w:hAnsi="Times-Roman" w:cs="Times-Roman"/>
          <w:sz w:val="23"/>
          <w:szCs w:val="23"/>
          <w:lang w:val="et-EE"/>
        </w:rPr>
        <w:t xml:space="preserve"> </w:t>
      </w:r>
      <w:r w:rsidR="00CA4E9A">
        <w:rPr>
          <w:rFonts w:ascii="Times-Roman" w:hAnsi="Times-Roman" w:cs="Times-Roman"/>
          <w:sz w:val="23"/>
          <w:szCs w:val="23"/>
          <w:lang w:val="et-EE"/>
        </w:rPr>
        <w:t>Igrek</w:t>
      </w:r>
    </w:p>
    <w:p w14:paraId="653B573E" w14:textId="77777777" w:rsidR="002B1514" w:rsidRDefault="002B1514" w:rsidP="005266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</w:p>
    <w:p w14:paraId="308EC8F4" w14:textId="77777777" w:rsidR="002B1514" w:rsidRDefault="002B1514" w:rsidP="005266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  <w:r>
        <w:rPr>
          <w:rFonts w:ascii="Times-Roman" w:hAnsi="Times-Roman" w:cs="Times-Roman"/>
          <w:sz w:val="23"/>
          <w:szCs w:val="23"/>
          <w:lang w:val="et-EE"/>
        </w:rPr>
        <w:fldChar w:fldCharType="begin"/>
      </w:r>
      <w:r>
        <w:rPr>
          <w:rFonts w:ascii="Times-Roman" w:hAnsi="Times-Roman" w:cs="Times-Roman"/>
          <w:sz w:val="23"/>
          <w:szCs w:val="23"/>
          <w:lang w:val="et-EE"/>
        </w:rPr>
        <w:instrText xml:space="preserve"> DOCPROPERTY "audit_company__name"  \* MERGEFORMAT </w:instrText>
      </w:r>
      <w:r>
        <w:rPr>
          <w:rFonts w:ascii="Times-Roman" w:hAnsi="Times-Roman" w:cs="Times-Roman"/>
          <w:sz w:val="23"/>
          <w:szCs w:val="23"/>
          <w:lang w:val="et-EE"/>
        </w:rPr>
        <w:fldChar w:fldCharType="separate"/>
      </w:r>
      <w:r>
        <w:rPr>
          <w:rFonts w:ascii="Times-Roman" w:hAnsi="Times-Roman" w:cs="Times-Roman"/>
          <w:sz w:val="23"/>
          <w:szCs w:val="23"/>
          <w:lang w:val="et-EE"/>
        </w:rPr>
        <w:t>Assertum Audit OÜ</w:t>
      </w:r>
      <w:r>
        <w:rPr>
          <w:rFonts w:ascii="Times-Roman" w:hAnsi="Times-Roman" w:cs="Times-Roman"/>
          <w:sz w:val="23"/>
          <w:szCs w:val="23"/>
          <w:lang w:val="et-EE"/>
        </w:rPr>
        <w:fldChar w:fldCharType="end"/>
      </w:r>
    </w:p>
    <w:p w14:paraId="70C013E7" w14:textId="77777777" w:rsidR="002B1514" w:rsidRDefault="002B1514" w:rsidP="005266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  <w:r>
        <w:rPr>
          <w:rFonts w:ascii="Times-Roman" w:hAnsi="Times-Roman" w:cs="Times-Roman"/>
          <w:sz w:val="23"/>
          <w:szCs w:val="23"/>
          <w:lang w:val="et-EE"/>
        </w:rPr>
        <w:t xml:space="preserve">(reg kood: </w:t>
      </w:r>
      <w:r>
        <w:rPr>
          <w:rFonts w:ascii="Times-Roman" w:hAnsi="Times-Roman" w:cs="Times-Roman"/>
          <w:sz w:val="23"/>
          <w:szCs w:val="23"/>
          <w:lang w:val="et-EE"/>
        </w:rPr>
        <w:fldChar w:fldCharType="begin"/>
      </w:r>
      <w:r>
        <w:rPr>
          <w:rFonts w:ascii="Times-Roman" w:hAnsi="Times-Roman" w:cs="Times-Roman"/>
          <w:sz w:val="23"/>
          <w:szCs w:val="23"/>
          <w:lang w:val="et-EE"/>
        </w:rPr>
        <w:instrText xml:space="preserve"> DOCPROPERTY "audit_company__regcode"  \* MERGEFORMAT </w:instrText>
      </w:r>
      <w:r>
        <w:rPr>
          <w:rFonts w:ascii="Times-Roman" w:hAnsi="Times-Roman" w:cs="Times-Roman"/>
          <w:sz w:val="23"/>
          <w:szCs w:val="23"/>
          <w:lang w:val="et-EE"/>
        </w:rPr>
        <w:fldChar w:fldCharType="separate"/>
      </w:r>
      <w:r>
        <w:rPr>
          <w:rFonts w:ascii="Times-Roman" w:hAnsi="Times-Roman" w:cs="Times-Roman"/>
          <w:sz w:val="23"/>
          <w:szCs w:val="23"/>
          <w:lang w:val="et-EE"/>
        </w:rPr>
        <w:t>10990446</w:t>
      </w:r>
      <w:r>
        <w:rPr>
          <w:rFonts w:ascii="Times-Roman" w:hAnsi="Times-Roman" w:cs="Times-Roman"/>
          <w:sz w:val="23"/>
          <w:szCs w:val="23"/>
          <w:lang w:val="et-EE"/>
        </w:rPr>
        <w:fldChar w:fldCharType="end"/>
      </w:r>
      <w:r>
        <w:rPr>
          <w:rFonts w:ascii="Times-Roman" w:hAnsi="Times-Roman" w:cs="Times-Roman"/>
          <w:sz w:val="23"/>
          <w:szCs w:val="23"/>
          <w:lang w:val="et-EE"/>
        </w:rPr>
        <w:t>)</w:t>
      </w:r>
    </w:p>
    <w:p w14:paraId="13C867E7" w14:textId="77777777" w:rsidR="002B1514" w:rsidRDefault="002B1514" w:rsidP="005266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</w:p>
    <w:p w14:paraId="0A46BA73" w14:textId="77777777" w:rsidR="001332FF" w:rsidRDefault="001332FF" w:rsidP="005266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</w:p>
    <w:p w14:paraId="566B83BA" w14:textId="77777777" w:rsidR="001332FF" w:rsidRDefault="001332FF" w:rsidP="005266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</w:p>
    <w:p w14:paraId="75A94804" w14:textId="77777777" w:rsidR="005266A7" w:rsidRDefault="005266A7" w:rsidP="005266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  <w:r>
        <w:rPr>
          <w:rFonts w:ascii="Times-Roman" w:hAnsi="Times-Roman" w:cs="Times-Roman"/>
          <w:sz w:val="23"/>
          <w:szCs w:val="23"/>
          <w:lang w:val="et-EE"/>
        </w:rPr>
        <w:tab/>
      </w:r>
      <w:r>
        <w:rPr>
          <w:rFonts w:ascii="Times-Roman" w:hAnsi="Times-Roman" w:cs="Times-Roman"/>
          <w:sz w:val="23"/>
          <w:szCs w:val="23"/>
          <w:lang w:val="et-EE"/>
        </w:rPr>
        <w:tab/>
      </w:r>
      <w:r>
        <w:rPr>
          <w:rFonts w:ascii="Times-Roman" w:hAnsi="Times-Roman" w:cs="Times-Roman"/>
          <w:sz w:val="23"/>
          <w:szCs w:val="23"/>
          <w:lang w:val="et-EE"/>
        </w:rPr>
        <w:tab/>
      </w:r>
      <w:r>
        <w:rPr>
          <w:rFonts w:ascii="Times-Roman" w:hAnsi="Times-Roman" w:cs="Times-Roman"/>
          <w:sz w:val="23"/>
          <w:szCs w:val="23"/>
          <w:lang w:val="et-EE"/>
        </w:rPr>
        <w:tab/>
      </w:r>
      <w:r>
        <w:rPr>
          <w:rFonts w:ascii="Times-Roman" w:hAnsi="Times-Roman" w:cs="Times-Roman"/>
          <w:sz w:val="23"/>
          <w:szCs w:val="23"/>
          <w:lang w:val="et-EE"/>
        </w:rPr>
        <w:tab/>
      </w:r>
      <w:r>
        <w:rPr>
          <w:rFonts w:ascii="Times-Roman" w:hAnsi="Times-Roman" w:cs="Times-Roman"/>
          <w:sz w:val="23"/>
          <w:szCs w:val="23"/>
          <w:lang w:val="et-EE"/>
        </w:rPr>
        <w:tab/>
      </w:r>
      <w:r>
        <w:rPr>
          <w:rFonts w:ascii="Times-Roman" w:hAnsi="Times-Roman" w:cs="Times-Roman"/>
          <w:sz w:val="23"/>
          <w:szCs w:val="23"/>
          <w:lang w:val="et-EE"/>
        </w:rPr>
        <w:tab/>
      </w:r>
      <w:r>
        <w:rPr>
          <w:rFonts w:ascii="Times-Roman" w:hAnsi="Times-Roman" w:cs="Times-Roman"/>
          <w:sz w:val="23"/>
          <w:szCs w:val="23"/>
          <w:lang w:val="et-EE"/>
        </w:rPr>
        <w:tab/>
      </w:r>
      <w:r>
        <w:rPr>
          <w:rFonts w:ascii="Times-Roman" w:hAnsi="Times-Roman" w:cs="Times-Roman"/>
          <w:sz w:val="23"/>
          <w:szCs w:val="23"/>
          <w:lang w:val="et-EE"/>
        </w:rPr>
        <w:tab/>
      </w:r>
      <w:r>
        <w:rPr>
          <w:rFonts w:ascii="Times-Roman" w:hAnsi="Times-Roman" w:cs="Times-Roman"/>
          <w:sz w:val="23"/>
          <w:szCs w:val="23"/>
          <w:lang w:val="et-EE"/>
        </w:rPr>
        <w:tab/>
      </w:r>
      <w:r w:rsidR="002B1514">
        <w:rPr>
          <w:rFonts w:ascii="Times-Roman" w:hAnsi="Times-Roman" w:cs="Times-Roman"/>
          <w:sz w:val="23"/>
          <w:szCs w:val="23"/>
          <w:lang w:val="et-EE"/>
        </w:rPr>
        <w:t>28.12.14</w:t>
      </w:r>
    </w:p>
    <w:p w14:paraId="7A3CAC4C" w14:textId="77777777" w:rsidR="005266A7" w:rsidRDefault="005266A7" w:rsidP="005266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</w:p>
    <w:p w14:paraId="04AAE0B7" w14:textId="77777777" w:rsidR="005266A7" w:rsidRDefault="005266A7" w:rsidP="005266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</w:p>
    <w:p w14:paraId="2A7B7EC2" w14:textId="335B468B" w:rsidR="005266A7" w:rsidRPr="005266A7" w:rsidRDefault="005266A7" w:rsidP="005266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Times-Roman" w:hAnsi="Times-Roman" w:cs="Times-Roman"/>
          <w:sz w:val="23"/>
          <w:szCs w:val="23"/>
          <w:lang w:val="et-EE"/>
        </w:rPr>
        <w:t xml:space="preserve">Käesolev esitiskiri on esitatud seoses </w:t>
      </w:r>
      <w:r>
        <w:rPr>
          <w:rFonts w:ascii="Times-Roman" w:hAnsi="Times-Roman" w:cs="Times-Roman"/>
          <w:sz w:val="23"/>
          <w:szCs w:val="23"/>
          <w:lang w:val="et-EE"/>
        </w:rPr>
        <w:t xml:space="preserve">ettevõtte </w:t>
      </w:r>
      <w:r w:rsidR="002B1514">
        <w:rPr>
          <w:rFonts w:ascii="Times-Roman" w:hAnsi="Times-Roman" w:cs="Times-Roman"/>
          <w:sz w:val="23"/>
          <w:szCs w:val="23"/>
          <w:lang w:val="et-EE"/>
        </w:rPr>
        <w:fldChar w:fldCharType="begin"/>
      </w:r>
      <w:r w:rsidR="002B1514">
        <w:rPr>
          <w:rFonts w:ascii="Times-Roman" w:hAnsi="Times-Roman" w:cs="Times-Roman"/>
          <w:sz w:val="23"/>
          <w:szCs w:val="23"/>
          <w:lang w:val="et-EE"/>
        </w:rPr>
        <w:instrText xml:space="preserve"> DOCPROPERTY "companies__name"  \* MERGEFORMAT </w:instrText>
      </w:r>
      <w:r w:rsidR="002B1514">
        <w:rPr>
          <w:rFonts w:ascii="Times-Roman" w:hAnsi="Times-Roman" w:cs="Times-Roman"/>
          <w:sz w:val="23"/>
          <w:szCs w:val="23"/>
          <w:lang w:val="et-EE"/>
        </w:rPr>
        <w:fldChar w:fldCharType="separate"/>
      </w:r>
      <w:r w:rsidR="00CA4E9A">
        <w:rPr>
          <w:rFonts w:ascii="Times-Roman" w:hAnsi="Times-Roman" w:cs="Times-Roman"/>
          <w:sz w:val="23"/>
          <w:szCs w:val="23"/>
          <w:lang w:val="et-EE"/>
        </w:rPr>
        <w:t>X</w:t>
      </w:r>
      <w:bookmarkStart w:id="0" w:name="_GoBack"/>
      <w:bookmarkEnd w:id="0"/>
      <w:r w:rsidR="002B1514">
        <w:rPr>
          <w:rFonts w:ascii="Times-Roman" w:hAnsi="Times-Roman" w:cs="Times-Roman"/>
          <w:sz w:val="23"/>
          <w:szCs w:val="23"/>
          <w:lang w:val="et-EE"/>
        </w:rPr>
        <w:t xml:space="preserve"> OÜ</w:t>
      </w:r>
      <w:r w:rsidR="002B1514">
        <w:rPr>
          <w:rFonts w:ascii="Times-Roman" w:hAnsi="Times-Roman" w:cs="Times-Roman"/>
          <w:sz w:val="23"/>
          <w:szCs w:val="23"/>
          <w:lang w:val="et-EE"/>
        </w:rPr>
        <w:fldChar w:fldCharType="end"/>
      </w:r>
      <w:r>
        <w:rPr>
          <w:rFonts w:ascii="Times-Roman" w:hAnsi="Times-Roman" w:cs="Times-Roman"/>
          <w:sz w:val="23"/>
          <w:szCs w:val="23"/>
          <w:lang w:val="et-EE"/>
        </w:rPr>
        <w:t xml:space="preserve"> </w:t>
      </w:r>
      <w:r w:rsidR="002B1514">
        <w:rPr>
          <w:rFonts w:ascii="Times-Roman" w:hAnsi="Times-Roman" w:cs="Times-Roman"/>
          <w:sz w:val="23"/>
          <w:szCs w:val="23"/>
          <w:lang w:val="et-EE"/>
        </w:rPr>
        <w:fldChar w:fldCharType="begin"/>
      </w:r>
      <w:r w:rsidR="002B1514">
        <w:rPr>
          <w:rFonts w:ascii="Times-Roman" w:hAnsi="Times-Roman" w:cs="Times-Roman"/>
          <w:sz w:val="23"/>
          <w:szCs w:val="23"/>
          <w:lang w:val="et-EE"/>
        </w:rPr>
        <w:instrText xml:space="preserve"> DOCPROPERTY "projects__annual_report_end"  \* MERGEFORMAT </w:instrText>
      </w:r>
      <w:r w:rsidR="002B1514">
        <w:rPr>
          <w:rFonts w:ascii="Times-Roman" w:hAnsi="Times-Roman" w:cs="Times-Roman"/>
          <w:sz w:val="23"/>
          <w:szCs w:val="23"/>
          <w:lang w:val="et-EE"/>
        </w:rPr>
        <w:fldChar w:fldCharType="separate"/>
      </w:r>
      <w:r w:rsidR="002B1514">
        <w:rPr>
          <w:rFonts w:ascii="Times-Roman" w:hAnsi="Times-Roman" w:cs="Times-Roman"/>
          <w:sz w:val="23"/>
          <w:szCs w:val="23"/>
          <w:lang w:val="et-EE"/>
        </w:rPr>
        <w:t>31.12.2012</w:t>
      </w:r>
      <w:r w:rsidR="002B1514">
        <w:rPr>
          <w:rFonts w:ascii="Times-Roman" w:hAnsi="Times-Roman" w:cs="Times-Roman"/>
          <w:sz w:val="23"/>
          <w:szCs w:val="23"/>
          <w:lang w:val="et-EE"/>
        </w:rPr>
        <w:fldChar w:fldCharType="end"/>
      </w:r>
      <w:r w:rsidR="002B1514">
        <w:rPr>
          <w:rFonts w:ascii="Times-Roman" w:hAnsi="Times-Roman" w:cs="Times-Roman"/>
          <w:sz w:val="23"/>
          <w:szCs w:val="23"/>
          <w:lang w:val="et-EE"/>
        </w:rPr>
        <w:t xml:space="preserve"> </w:t>
      </w:r>
      <w:r w:rsidRPr="005266A7">
        <w:rPr>
          <w:rFonts w:ascii="Times-Roman" w:hAnsi="Times-Roman" w:cs="Times-Roman"/>
          <w:sz w:val="23"/>
          <w:szCs w:val="23"/>
          <w:lang w:val="et-EE"/>
        </w:rPr>
        <w:t>lõppenud aasta</w:t>
      </w:r>
    </w:p>
    <w:p w14:paraId="5EBAADBE" w14:textId="77777777" w:rsidR="005266A7" w:rsidRPr="005266A7" w:rsidRDefault="005266A7" w:rsidP="005266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Times-Roman" w:hAnsi="Times-Roman" w:cs="Times-Roman"/>
          <w:sz w:val="23"/>
          <w:szCs w:val="23"/>
          <w:lang w:val="et-EE"/>
        </w:rPr>
        <w:t>finantsaruannete teiepoolse auditeerimisega, eesmärgiga avaldada arvamust selle kohta, kas</w:t>
      </w:r>
    </w:p>
    <w:p w14:paraId="3AA846FD" w14:textId="77777777" w:rsidR="005266A7" w:rsidRPr="005266A7" w:rsidRDefault="005266A7" w:rsidP="005266A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  <w:lang w:val="et-EE"/>
        </w:rPr>
      </w:pPr>
      <w:r w:rsidRPr="005266A7">
        <w:rPr>
          <w:rFonts w:ascii="Times-Roman" w:hAnsi="Times-Roman" w:cs="Times-Roman"/>
          <w:sz w:val="23"/>
          <w:szCs w:val="23"/>
          <w:lang w:val="et-EE"/>
        </w:rPr>
        <w:t xml:space="preserve">finantsaruanded on esitatud õiglaselt kõikides olulistes osades (või </w:t>
      </w:r>
      <w:r w:rsidRPr="005266A7">
        <w:rPr>
          <w:rFonts w:ascii="Times-Italic" w:hAnsi="Times-Italic" w:cs="Times-Italic"/>
          <w:i/>
          <w:iCs/>
          <w:sz w:val="23"/>
          <w:szCs w:val="23"/>
          <w:lang w:val="et-EE"/>
        </w:rPr>
        <w:t>annavad õige ja õiglase</w:t>
      </w:r>
    </w:p>
    <w:p w14:paraId="64B82024" w14:textId="77777777" w:rsidR="005266A7" w:rsidRPr="005266A7" w:rsidRDefault="005266A7" w:rsidP="005266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Times-Italic" w:hAnsi="Times-Italic" w:cs="Times-Italic"/>
          <w:i/>
          <w:iCs/>
          <w:sz w:val="23"/>
          <w:szCs w:val="23"/>
          <w:lang w:val="et-EE"/>
        </w:rPr>
        <w:t>ülevaate</w:t>
      </w:r>
      <w:r w:rsidRPr="005266A7">
        <w:rPr>
          <w:rFonts w:ascii="Times-Roman" w:hAnsi="Times-Roman" w:cs="Times-Roman"/>
          <w:sz w:val="23"/>
          <w:szCs w:val="23"/>
          <w:lang w:val="et-EE"/>
        </w:rPr>
        <w:t xml:space="preserve">) kooskõlas </w:t>
      </w:r>
      <w:r w:rsidR="002B1514">
        <w:rPr>
          <w:rFonts w:ascii="Times-Roman" w:hAnsi="Times-Roman" w:cs="Times-Roman"/>
          <w:sz w:val="23"/>
          <w:szCs w:val="23"/>
          <w:lang w:val="et-EE"/>
        </w:rPr>
        <w:fldChar w:fldCharType="begin"/>
      </w:r>
      <w:r w:rsidR="002B1514">
        <w:rPr>
          <w:rFonts w:ascii="Times-Roman" w:hAnsi="Times-Roman" w:cs="Times-Roman"/>
          <w:sz w:val="23"/>
          <w:szCs w:val="23"/>
          <w:lang w:val="et-EE"/>
        </w:rPr>
        <w:instrText xml:space="preserve"> DOCPROPERTY "projects__cl_accounting_practices"  \* MERGEFORMAT </w:instrText>
      </w:r>
      <w:r w:rsidR="002B1514">
        <w:rPr>
          <w:rFonts w:ascii="Times-Roman" w:hAnsi="Times-Roman" w:cs="Times-Roman"/>
          <w:sz w:val="23"/>
          <w:szCs w:val="23"/>
          <w:lang w:val="et-EE"/>
        </w:rPr>
        <w:fldChar w:fldCharType="separate"/>
      </w:r>
      <w:r w:rsidR="002B1514">
        <w:rPr>
          <w:rFonts w:ascii="Times-Roman" w:hAnsi="Times-Roman" w:cs="Times-Roman"/>
          <w:sz w:val="23"/>
          <w:szCs w:val="23"/>
          <w:lang w:val="et-EE"/>
        </w:rPr>
        <w:t>Eesti hea raamatupidamistava</w:t>
      </w:r>
      <w:r w:rsidR="002B1514">
        <w:rPr>
          <w:rFonts w:ascii="Times-Roman" w:hAnsi="Times-Roman" w:cs="Times-Roman"/>
          <w:sz w:val="23"/>
          <w:szCs w:val="23"/>
          <w:lang w:val="et-EE"/>
        </w:rPr>
        <w:fldChar w:fldCharType="end"/>
      </w:r>
      <w:r w:rsidR="001332FF">
        <w:rPr>
          <w:rFonts w:ascii="Times-Roman" w:hAnsi="Times-Roman" w:cs="Times-Roman"/>
          <w:sz w:val="23"/>
          <w:szCs w:val="23"/>
          <w:lang w:val="et-EE"/>
        </w:rPr>
        <w:t>ga</w:t>
      </w:r>
      <w:r w:rsidRPr="005266A7">
        <w:rPr>
          <w:rFonts w:ascii="Times-Roman" w:hAnsi="Times-Roman" w:cs="Times-Roman"/>
          <w:sz w:val="23"/>
          <w:szCs w:val="23"/>
          <w:lang w:val="et-EE"/>
        </w:rPr>
        <w:t xml:space="preserve"> </w:t>
      </w:r>
      <w:r w:rsidR="001332FF">
        <w:rPr>
          <w:rFonts w:ascii="Times-Roman" w:hAnsi="Times-Roman" w:cs="Times-Roman"/>
          <w:sz w:val="23"/>
          <w:szCs w:val="23"/>
          <w:lang w:val="et-EE"/>
        </w:rPr>
        <w:t xml:space="preserve">(edaspidi: </w:t>
      </w:r>
      <w:r w:rsidRPr="005266A7">
        <w:rPr>
          <w:rFonts w:ascii="Times-Roman" w:hAnsi="Times-Roman" w:cs="Times-Roman"/>
          <w:sz w:val="23"/>
          <w:szCs w:val="23"/>
          <w:lang w:val="et-EE"/>
        </w:rPr>
        <w:t>finantsaruandluse standarditega</w:t>
      </w:r>
      <w:r w:rsidR="001332FF">
        <w:rPr>
          <w:rFonts w:ascii="Times-Roman" w:hAnsi="Times-Roman" w:cs="Times-Roman"/>
          <w:sz w:val="23"/>
          <w:szCs w:val="23"/>
          <w:lang w:val="et-EE"/>
        </w:rPr>
        <w:t>)</w:t>
      </w:r>
      <w:r w:rsidRPr="005266A7">
        <w:rPr>
          <w:rFonts w:ascii="Times-Roman" w:hAnsi="Times-Roman" w:cs="Times-Roman"/>
          <w:sz w:val="23"/>
          <w:szCs w:val="23"/>
          <w:lang w:val="et-EE"/>
        </w:rPr>
        <w:t>.</w:t>
      </w:r>
    </w:p>
    <w:p w14:paraId="06B5E2D1" w14:textId="77777777" w:rsidR="005266A7" w:rsidRDefault="005266A7" w:rsidP="005266A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t-EE"/>
        </w:rPr>
      </w:pPr>
    </w:p>
    <w:p w14:paraId="0ACB2852" w14:textId="77777777" w:rsidR="001332FF" w:rsidRPr="00AF61F8" w:rsidRDefault="001332FF" w:rsidP="001332FF">
      <w:pPr>
        <w:pStyle w:val="LetterBody"/>
        <w:numPr>
          <w:ilvl w:val="0"/>
          <w:numId w:val="33"/>
        </w:numPr>
        <w:spacing w:before="240" w:after="240" w:line="240" w:lineRule="auto"/>
        <w:jc w:val="both"/>
        <w:rPr>
          <w:rFonts w:ascii="Times New Roman" w:hAnsi="Times New Roman"/>
          <w:szCs w:val="22"/>
          <w:lang w:val="et-EE"/>
        </w:rPr>
      </w:pPr>
      <w:r>
        <w:rPr>
          <w:rFonts w:ascii="Times New Roman" w:hAnsi="Times New Roman"/>
          <w:szCs w:val="22"/>
          <w:lang w:val="et-EE"/>
        </w:rPr>
        <w:t>Kinnitame, et vastutame</w:t>
      </w:r>
      <w:r w:rsidRPr="00216E6A">
        <w:rPr>
          <w:rFonts w:ascii="Times New Roman" w:hAnsi="Times New Roman"/>
          <w:szCs w:val="22"/>
          <w:lang w:val="et-EE"/>
        </w:rPr>
        <w:t xml:space="preserve"> aastaaruande koostamise ning õige ja õiglase </w:t>
      </w:r>
      <w:r>
        <w:rPr>
          <w:rFonts w:ascii="Times New Roman" w:hAnsi="Times New Roman"/>
          <w:szCs w:val="22"/>
          <w:lang w:val="et-EE"/>
        </w:rPr>
        <w:t>ning</w:t>
      </w:r>
      <w:r w:rsidRPr="00216E6A">
        <w:rPr>
          <w:rFonts w:ascii="Times New Roman" w:hAnsi="Times New Roman"/>
          <w:szCs w:val="22"/>
          <w:lang w:val="et-EE"/>
        </w:rPr>
        <w:t xml:space="preserve"> finantsaruandluse standarditele vastava</w:t>
      </w:r>
      <w:r>
        <w:rPr>
          <w:rFonts w:ascii="Times New Roman" w:hAnsi="Times New Roman"/>
          <w:szCs w:val="22"/>
          <w:lang w:val="et-EE"/>
        </w:rPr>
        <w:t xml:space="preserve"> </w:t>
      </w:r>
      <w:r w:rsidRPr="00216E6A">
        <w:rPr>
          <w:rFonts w:ascii="Times New Roman" w:hAnsi="Times New Roman"/>
          <w:szCs w:val="22"/>
          <w:lang w:val="et-EE"/>
        </w:rPr>
        <w:t xml:space="preserve">esituse eest. Meie </w:t>
      </w:r>
      <w:r>
        <w:rPr>
          <w:rFonts w:ascii="Times New Roman" w:hAnsi="Times New Roman"/>
          <w:szCs w:val="22"/>
          <w:lang w:val="et-EE"/>
        </w:rPr>
        <w:t>kohustuste hulka</w:t>
      </w:r>
      <w:r w:rsidRPr="00216E6A">
        <w:rPr>
          <w:rFonts w:ascii="Times New Roman" w:hAnsi="Times New Roman"/>
          <w:szCs w:val="22"/>
          <w:lang w:val="et-EE"/>
        </w:rPr>
        <w:t xml:space="preserve"> kuulub ka sisekontrollisüsteemide kavandamine, rakendamine ja toimimine </w:t>
      </w:r>
      <w:r>
        <w:rPr>
          <w:rFonts w:ascii="Times New Roman" w:hAnsi="Times New Roman"/>
          <w:szCs w:val="22"/>
          <w:lang w:val="et-EE"/>
        </w:rPr>
        <w:t>eesmärgiga tagada</w:t>
      </w:r>
      <w:r w:rsidRPr="00216E6A">
        <w:rPr>
          <w:rFonts w:ascii="Times New Roman" w:hAnsi="Times New Roman"/>
          <w:szCs w:val="22"/>
          <w:lang w:val="et-EE"/>
        </w:rPr>
        <w:t xml:space="preserve"> sellise raamatupidamise aastaaruande </w:t>
      </w:r>
      <w:r w:rsidRPr="00AF61F8">
        <w:rPr>
          <w:rFonts w:ascii="Times New Roman" w:hAnsi="Times New Roman"/>
          <w:szCs w:val="22"/>
          <w:lang w:val="et-EE"/>
        </w:rPr>
        <w:t xml:space="preserve">koostamine, </w:t>
      </w:r>
      <w:r>
        <w:rPr>
          <w:rFonts w:ascii="Times New Roman" w:hAnsi="Times New Roman"/>
          <w:szCs w:val="22"/>
          <w:lang w:val="et-EE"/>
        </w:rPr>
        <w:t>milles ei ole</w:t>
      </w:r>
      <w:r w:rsidRPr="00AF61F8">
        <w:rPr>
          <w:rFonts w:ascii="Times New Roman" w:hAnsi="Times New Roman"/>
          <w:szCs w:val="22"/>
          <w:lang w:val="et-EE"/>
        </w:rPr>
        <w:t xml:space="preserve"> pettustest ega eksimustest tulenevaid olulisi väärkajastamisi. Samuti vastutame arvestuspõhimõtete valimise ja rakendamise eest ning raamatupidamislike hinnangute tegemise eest. </w:t>
      </w:r>
    </w:p>
    <w:p w14:paraId="2ED694B4" w14:textId="77777777" w:rsidR="001332FF" w:rsidRPr="00AF61F8" w:rsidRDefault="001332FF" w:rsidP="001332FF">
      <w:pPr>
        <w:pStyle w:val="LetterBody"/>
        <w:numPr>
          <w:ilvl w:val="0"/>
          <w:numId w:val="33"/>
        </w:numPr>
        <w:spacing w:before="240" w:after="240" w:line="240" w:lineRule="auto"/>
        <w:jc w:val="both"/>
        <w:rPr>
          <w:rFonts w:ascii="Times New Roman" w:hAnsi="Times New Roman"/>
          <w:szCs w:val="22"/>
          <w:lang w:val="et-EE"/>
        </w:rPr>
      </w:pPr>
      <w:r>
        <w:rPr>
          <w:rFonts w:ascii="Times New Roman" w:hAnsi="Times New Roman"/>
          <w:szCs w:val="22"/>
          <w:lang w:val="et-EE"/>
        </w:rPr>
        <w:t>Ettevõtte raamatupidamise</w:t>
      </w:r>
      <w:r w:rsidRPr="00AF61F8">
        <w:rPr>
          <w:rFonts w:ascii="Times New Roman" w:hAnsi="Times New Roman"/>
          <w:szCs w:val="22"/>
          <w:lang w:val="et-EE"/>
        </w:rPr>
        <w:t xml:space="preserve"> aastaaruanne on koostatud tegevuse jätkuvuse alusel.</w:t>
      </w:r>
    </w:p>
    <w:p w14:paraId="791378BB" w14:textId="77777777" w:rsidR="001332FF" w:rsidRPr="00AF61F8" w:rsidRDefault="001332FF" w:rsidP="001332FF">
      <w:pPr>
        <w:pStyle w:val="LetterBody"/>
        <w:numPr>
          <w:ilvl w:val="0"/>
          <w:numId w:val="33"/>
        </w:numPr>
        <w:spacing w:before="240" w:after="240" w:line="240" w:lineRule="auto"/>
        <w:jc w:val="both"/>
        <w:rPr>
          <w:rFonts w:ascii="Times New Roman" w:hAnsi="Times New Roman"/>
          <w:bCs/>
          <w:lang w:val="et-EE"/>
        </w:rPr>
      </w:pPr>
      <w:r>
        <w:rPr>
          <w:rFonts w:ascii="Times New Roman" w:hAnsi="Times New Roman"/>
          <w:szCs w:val="22"/>
          <w:lang w:val="et-EE"/>
        </w:rPr>
        <w:t>O</w:t>
      </w:r>
      <w:r w:rsidRPr="00AF61F8">
        <w:rPr>
          <w:rFonts w:ascii="Times New Roman" w:hAnsi="Times New Roman"/>
          <w:szCs w:val="22"/>
          <w:lang w:val="et-EE"/>
        </w:rPr>
        <w:t xml:space="preserve">leme </w:t>
      </w:r>
      <w:r>
        <w:rPr>
          <w:rFonts w:ascii="Times New Roman" w:hAnsi="Times New Roman"/>
          <w:szCs w:val="22"/>
          <w:lang w:val="et-EE"/>
        </w:rPr>
        <w:t>teid teavitanud kõigist</w:t>
      </w:r>
      <w:r w:rsidRPr="00AF61F8">
        <w:rPr>
          <w:rFonts w:ascii="Times New Roman" w:hAnsi="Times New Roman"/>
          <w:szCs w:val="22"/>
          <w:lang w:val="et-EE"/>
        </w:rPr>
        <w:t xml:space="preserve"> meile teadaoleva</w:t>
      </w:r>
      <w:r>
        <w:rPr>
          <w:rFonts w:ascii="Times New Roman" w:hAnsi="Times New Roman"/>
          <w:szCs w:val="22"/>
          <w:lang w:val="et-EE"/>
        </w:rPr>
        <w:t>test</w:t>
      </w:r>
      <w:r w:rsidRPr="00AF61F8">
        <w:rPr>
          <w:rFonts w:ascii="Times New Roman" w:hAnsi="Times New Roman"/>
          <w:szCs w:val="22"/>
          <w:lang w:val="et-EE"/>
        </w:rPr>
        <w:t xml:space="preserve"> </w:t>
      </w:r>
      <w:r>
        <w:rPr>
          <w:rFonts w:ascii="Times New Roman" w:hAnsi="Times New Roman"/>
          <w:szCs w:val="22"/>
          <w:lang w:val="et-EE"/>
        </w:rPr>
        <w:t>e</w:t>
      </w:r>
      <w:r w:rsidRPr="00AF61F8">
        <w:rPr>
          <w:rFonts w:ascii="Times New Roman" w:hAnsi="Times New Roman"/>
          <w:szCs w:val="22"/>
          <w:lang w:val="et-EE"/>
        </w:rPr>
        <w:t xml:space="preserve">ttevõttega seotud </w:t>
      </w:r>
      <w:r>
        <w:rPr>
          <w:rFonts w:ascii="Times New Roman" w:hAnsi="Times New Roman"/>
          <w:szCs w:val="22"/>
          <w:lang w:val="et-EE"/>
        </w:rPr>
        <w:t>õigusrikkumistest ja kohtuasjadest.</w:t>
      </w:r>
    </w:p>
    <w:p w14:paraId="7B0B98BD" w14:textId="77777777" w:rsidR="001332FF" w:rsidRPr="00AF61F8" w:rsidRDefault="001332FF" w:rsidP="001332FF">
      <w:pPr>
        <w:pStyle w:val="LetterBody"/>
        <w:numPr>
          <w:ilvl w:val="0"/>
          <w:numId w:val="33"/>
        </w:numPr>
        <w:spacing w:before="240" w:after="240" w:line="240" w:lineRule="auto"/>
        <w:jc w:val="both"/>
        <w:rPr>
          <w:rFonts w:ascii="Times New Roman" w:hAnsi="Times New Roman"/>
          <w:lang w:val="et-EE"/>
        </w:rPr>
      </w:pPr>
      <w:r w:rsidRPr="00AF61F8">
        <w:rPr>
          <w:rFonts w:ascii="Times New Roman" w:hAnsi="Times New Roman"/>
          <w:szCs w:val="22"/>
          <w:lang w:val="et-EE"/>
        </w:rPr>
        <w:t>Oleme teile e</w:t>
      </w:r>
      <w:r>
        <w:rPr>
          <w:rFonts w:ascii="Times New Roman" w:hAnsi="Times New Roman"/>
          <w:szCs w:val="22"/>
          <w:lang w:val="et-EE"/>
        </w:rPr>
        <w:t>sitanud</w:t>
      </w:r>
      <w:r w:rsidRPr="00AF61F8">
        <w:rPr>
          <w:rFonts w:ascii="Times New Roman" w:hAnsi="Times New Roman"/>
          <w:szCs w:val="22"/>
          <w:lang w:val="et-EE"/>
        </w:rPr>
        <w:t xml:space="preserve"> kõik algdokumendid ja raamatupidamis</w:t>
      </w:r>
      <w:r>
        <w:rPr>
          <w:rFonts w:ascii="Times New Roman" w:hAnsi="Times New Roman"/>
          <w:szCs w:val="22"/>
          <w:lang w:val="et-EE"/>
        </w:rPr>
        <w:t>andmikud</w:t>
      </w:r>
      <w:r w:rsidRPr="00AF61F8">
        <w:rPr>
          <w:rFonts w:ascii="Times New Roman" w:hAnsi="Times New Roman"/>
          <w:szCs w:val="22"/>
          <w:lang w:val="et-EE"/>
        </w:rPr>
        <w:t xml:space="preserve"> ning aruandeperioodil toimunud aktsionäride ja </w:t>
      </w:r>
      <w:r>
        <w:rPr>
          <w:rFonts w:ascii="Times New Roman" w:hAnsi="Times New Roman"/>
          <w:szCs w:val="22"/>
          <w:lang w:val="et-EE"/>
        </w:rPr>
        <w:t>juhtorganite</w:t>
      </w:r>
      <w:r w:rsidRPr="00AF61F8">
        <w:rPr>
          <w:rFonts w:ascii="Times New Roman" w:hAnsi="Times New Roman"/>
          <w:szCs w:val="22"/>
          <w:lang w:val="et-EE"/>
        </w:rPr>
        <w:t xml:space="preserve"> koosolekute protokollid, samuti kokkuvõtted peale aruandeperioodi lõppu </w:t>
      </w:r>
      <w:r>
        <w:rPr>
          <w:rFonts w:ascii="Times New Roman" w:hAnsi="Times New Roman"/>
          <w:szCs w:val="22"/>
          <w:lang w:val="et-EE"/>
        </w:rPr>
        <w:t>toimunud koosolekute otsustest</w:t>
      </w:r>
      <w:r w:rsidRPr="00AF61F8">
        <w:rPr>
          <w:rFonts w:ascii="Times New Roman" w:hAnsi="Times New Roman"/>
          <w:szCs w:val="22"/>
          <w:lang w:val="et-EE"/>
        </w:rPr>
        <w:t>.</w:t>
      </w:r>
    </w:p>
    <w:p w14:paraId="06EF7FC7" w14:textId="77777777" w:rsidR="001332FF" w:rsidRPr="00AF61F8" w:rsidRDefault="001332FF" w:rsidP="001332FF">
      <w:pPr>
        <w:pStyle w:val="LetterBody"/>
        <w:numPr>
          <w:ilvl w:val="0"/>
          <w:numId w:val="33"/>
        </w:numPr>
        <w:spacing w:before="240" w:after="240" w:line="240" w:lineRule="auto"/>
        <w:jc w:val="both"/>
        <w:rPr>
          <w:rFonts w:ascii="Times New Roman" w:hAnsi="Times New Roman"/>
          <w:lang w:val="et-EE"/>
        </w:rPr>
      </w:pPr>
      <w:r w:rsidRPr="00AF61F8">
        <w:rPr>
          <w:rFonts w:ascii="Times New Roman" w:hAnsi="Times New Roman"/>
          <w:szCs w:val="22"/>
          <w:lang w:val="et-EE"/>
        </w:rPr>
        <w:t xml:space="preserve">Raamatupidamise aastaaruandes kajastatud summad on meie parim hinnang avalikustamisele kuuluvate varade ja kohustuste õiglase väärtuse kohta. </w:t>
      </w:r>
    </w:p>
    <w:p w14:paraId="2D05A52C" w14:textId="77777777" w:rsidR="001332FF" w:rsidRDefault="001332FF" w:rsidP="001332FF">
      <w:pPr>
        <w:pStyle w:val="LetterBody"/>
        <w:numPr>
          <w:ilvl w:val="0"/>
          <w:numId w:val="33"/>
        </w:numPr>
        <w:spacing w:before="240" w:after="240" w:line="240" w:lineRule="auto"/>
        <w:jc w:val="both"/>
        <w:rPr>
          <w:rFonts w:ascii="Times New Roman" w:hAnsi="Times New Roman"/>
          <w:lang w:val="et-EE"/>
        </w:rPr>
      </w:pPr>
      <w:r w:rsidRPr="00D301F6">
        <w:rPr>
          <w:rFonts w:ascii="Times New Roman" w:hAnsi="Times New Roman"/>
          <w:szCs w:val="22"/>
          <w:lang w:val="et-EE"/>
        </w:rPr>
        <w:t>Ettevõte ei ole</w:t>
      </w:r>
      <w:r>
        <w:rPr>
          <w:rFonts w:ascii="Times New Roman" w:hAnsi="Times New Roman"/>
          <w:szCs w:val="22"/>
          <w:lang w:val="et-EE"/>
        </w:rPr>
        <w:t xml:space="preserve"> </w:t>
      </w:r>
      <w:r w:rsidRPr="00D301F6">
        <w:rPr>
          <w:rFonts w:ascii="Times New Roman" w:hAnsi="Times New Roman"/>
          <w:szCs w:val="22"/>
          <w:lang w:val="et-EE"/>
        </w:rPr>
        <w:t xml:space="preserve">esitanud </w:t>
      </w:r>
      <w:r>
        <w:rPr>
          <w:rFonts w:ascii="Times New Roman" w:hAnsi="Times New Roman"/>
          <w:szCs w:val="22"/>
          <w:lang w:val="et-EE"/>
        </w:rPr>
        <w:t xml:space="preserve">teile </w:t>
      </w:r>
      <w:r w:rsidRPr="00D301F6">
        <w:rPr>
          <w:rFonts w:ascii="Times New Roman" w:hAnsi="Times New Roman"/>
          <w:szCs w:val="22"/>
          <w:lang w:val="et-EE"/>
        </w:rPr>
        <w:t>valeinformatsiooni.</w:t>
      </w:r>
    </w:p>
    <w:p w14:paraId="4C9E6572" w14:textId="77777777" w:rsidR="001332FF" w:rsidRDefault="001332FF" w:rsidP="001332FF">
      <w:pPr>
        <w:pStyle w:val="LetterBody"/>
        <w:numPr>
          <w:ilvl w:val="0"/>
          <w:numId w:val="33"/>
        </w:numPr>
        <w:spacing w:before="240" w:after="240" w:line="240" w:lineRule="auto"/>
        <w:jc w:val="both"/>
        <w:rPr>
          <w:rFonts w:ascii="Times New Roman" w:hAnsi="Times New Roman"/>
          <w:szCs w:val="22"/>
          <w:lang w:val="et-EE"/>
        </w:rPr>
      </w:pPr>
      <w:r w:rsidRPr="00D301F6">
        <w:rPr>
          <w:rFonts w:ascii="Times New Roman" w:hAnsi="Times New Roman"/>
          <w:szCs w:val="22"/>
          <w:lang w:val="et-EE"/>
        </w:rPr>
        <w:t xml:space="preserve">Raamatupidamise aastaaruandes on nõuetekohaselt avalikustatud andmed </w:t>
      </w:r>
      <w:r>
        <w:rPr>
          <w:rFonts w:ascii="Times New Roman" w:hAnsi="Times New Roman"/>
          <w:szCs w:val="22"/>
          <w:lang w:val="et-EE"/>
        </w:rPr>
        <w:t xml:space="preserve">ettevõtte </w:t>
      </w:r>
      <w:r w:rsidRPr="00D301F6">
        <w:rPr>
          <w:rFonts w:ascii="Times New Roman" w:hAnsi="Times New Roman"/>
          <w:szCs w:val="22"/>
          <w:lang w:val="et-EE"/>
        </w:rPr>
        <w:t xml:space="preserve">emaettevõtte ja </w:t>
      </w:r>
      <w:r>
        <w:rPr>
          <w:rFonts w:ascii="Times New Roman" w:hAnsi="Times New Roman"/>
          <w:szCs w:val="22"/>
          <w:lang w:val="et-EE"/>
        </w:rPr>
        <w:t>kontserni ema</w:t>
      </w:r>
      <w:r>
        <w:rPr>
          <w:rFonts w:ascii="Times New Roman" w:hAnsi="Times New Roman"/>
          <w:szCs w:val="22"/>
          <w:lang w:val="et-EE"/>
        </w:rPr>
        <w:softHyphen/>
        <w:t xml:space="preserve">ettevõtte kohta, </w:t>
      </w:r>
      <w:r w:rsidRPr="00D301F6">
        <w:rPr>
          <w:rFonts w:ascii="Times New Roman" w:hAnsi="Times New Roman"/>
          <w:szCs w:val="22"/>
          <w:lang w:val="et-EE"/>
        </w:rPr>
        <w:t xml:space="preserve">pangasaldode </w:t>
      </w:r>
      <w:r>
        <w:rPr>
          <w:rFonts w:ascii="Times New Roman" w:hAnsi="Times New Roman"/>
          <w:szCs w:val="22"/>
          <w:lang w:val="et-EE"/>
        </w:rPr>
        <w:t>kasutamisele kehtestatud piirangud ning antud tagatised ja garantiid.</w:t>
      </w:r>
    </w:p>
    <w:p w14:paraId="73A6A5CC" w14:textId="77777777" w:rsidR="001332FF" w:rsidRDefault="001332FF" w:rsidP="001332FF">
      <w:pPr>
        <w:pStyle w:val="LetterBody"/>
        <w:numPr>
          <w:ilvl w:val="0"/>
          <w:numId w:val="33"/>
        </w:numPr>
        <w:spacing w:before="240" w:after="240" w:line="240" w:lineRule="auto"/>
        <w:jc w:val="both"/>
        <w:rPr>
          <w:rFonts w:ascii="Times New Roman" w:hAnsi="Times New Roman"/>
          <w:szCs w:val="22"/>
          <w:lang w:val="et-EE"/>
        </w:rPr>
      </w:pPr>
      <w:r>
        <w:rPr>
          <w:rFonts w:ascii="Times New Roman" w:hAnsi="Times New Roman"/>
          <w:szCs w:val="22"/>
          <w:lang w:val="et-EE"/>
        </w:rPr>
        <w:t>R</w:t>
      </w:r>
      <w:r w:rsidRPr="00AF61F8">
        <w:rPr>
          <w:rFonts w:ascii="Times New Roman" w:hAnsi="Times New Roman"/>
          <w:szCs w:val="22"/>
          <w:lang w:val="et-EE"/>
        </w:rPr>
        <w:t xml:space="preserve">aamatupidamise aastaaruandes </w:t>
      </w:r>
      <w:r>
        <w:rPr>
          <w:rFonts w:ascii="Times New Roman" w:hAnsi="Times New Roman"/>
          <w:szCs w:val="22"/>
          <w:lang w:val="et-EE"/>
        </w:rPr>
        <w:t xml:space="preserve">on </w:t>
      </w:r>
      <w:r w:rsidRPr="00AF61F8">
        <w:rPr>
          <w:rFonts w:ascii="Times New Roman" w:hAnsi="Times New Roman"/>
          <w:szCs w:val="22"/>
          <w:lang w:val="et-EE"/>
        </w:rPr>
        <w:t>kajasta</w:t>
      </w:r>
      <w:r>
        <w:rPr>
          <w:rFonts w:ascii="Times New Roman" w:hAnsi="Times New Roman"/>
          <w:szCs w:val="22"/>
          <w:lang w:val="et-EE"/>
        </w:rPr>
        <w:t>t</w:t>
      </w:r>
      <w:r w:rsidRPr="00AF61F8">
        <w:rPr>
          <w:rFonts w:ascii="Times New Roman" w:hAnsi="Times New Roman"/>
          <w:szCs w:val="22"/>
          <w:lang w:val="et-EE"/>
        </w:rPr>
        <w:t>ud kõik kohust</w:t>
      </w:r>
      <w:r>
        <w:rPr>
          <w:rFonts w:ascii="Times New Roman" w:hAnsi="Times New Roman"/>
          <w:szCs w:val="22"/>
          <w:lang w:val="et-EE"/>
        </w:rPr>
        <w:t>i</w:t>
      </w:r>
      <w:r w:rsidRPr="00AF61F8">
        <w:rPr>
          <w:rFonts w:ascii="Times New Roman" w:hAnsi="Times New Roman"/>
          <w:szCs w:val="22"/>
          <w:lang w:val="et-EE"/>
        </w:rPr>
        <w:t>sed ja tingimuslikud kohust</w:t>
      </w:r>
      <w:r>
        <w:rPr>
          <w:rFonts w:ascii="Times New Roman" w:hAnsi="Times New Roman"/>
          <w:szCs w:val="22"/>
          <w:lang w:val="et-EE"/>
        </w:rPr>
        <w:t>ised.</w:t>
      </w:r>
    </w:p>
    <w:p w14:paraId="5B3365B7" w14:textId="77777777" w:rsidR="001332FF" w:rsidRDefault="001332FF" w:rsidP="001332FF">
      <w:pPr>
        <w:pStyle w:val="LetterBody"/>
        <w:numPr>
          <w:ilvl w:val="0"/>
          <w:numId w:val="33"/>
        </w:numPr>
        <w:spacing w:before="240" w:after="240" w:line="240" w:lineRule="auto"/>
        <w:jc w:val="both"/>
        <w:rPr>
          <w:rFonts w:ascii="Times New Roman" w:hAnsi="Times New Roman"/>
          <w:szCs w:val="22"/>
          <w:lang w:val="et-EE"/>
        </w:rPr>
      </w:pPr>
      <w:r>
        <w:rPr>
          <w:rFonts w:ascii="Times New Roman" w:hAnsi="Times New Roman"/>
          <w:szCs w:val="22"/>
          <w:lang w:val="et-EE"/>
        </w:rPr>
        <w:t xml:space="preserve">Ettevõttel on </w:t>
      </w:r>
      <w:r w:rsidRPr="00D301F6">
        <w:rPr>
          <w:rFonts w:ascii="Times New Roman" w:hAnsi="Times New Roman"/>
          <w:szCs w:val="22"/>
          <w:lang w:val="et-EE"/>
        </w:rPr>
        <w:t xml:space="preserve">omandiõigus kõigile </w:t>
      </w:r>
      <w:r>
        <w:rPr>
          <w:rFonts w:ascii="Times New Roman" w:hAnsi="Times New Roman"/>
          <w:szCs w:val="22"/>
          <w:lang w:val="et-EE"/>
        </w:rPr>
        <w:t xml:space="preserve">aruannetes kajastatud </w:t>
      </w:r>
      <w:r w:rsidRPr="00D301F6">
        <w:rPr>
          <w:rFonts w:ascii="Times New Roman" w:hAnsi="Times New Roman"/>
          <w:szCs w:val="22"/>
          <w:lang w:val="et-EE"/>
        </w:rPr>
        <w:t>varadele.</w:t>
      </w:r>
    </w:p>
    <w:p w14:paraId="5DD1F8D1" w14:textId="77777777" w:rsidR="001332FF" w:rsidRDefault="001332FF" w:rsidP="001332FF">
      <w:pPr>
        <w:pStyle w:val="LetterBody"/>
        <w:numPr>
          <w:ilvl w:val="0"/>
          <w:numId w:val="33"/>
        </w:numPr>
        <w:spacing w:before="240" w:after="240" w:line="240" w:lineRule="auto"/>
        <w:jc w:val="both"/>
        <w:rPr>
          <w:rFonts w:ascii="Times New Roman" w:hAnsi="Times New Roman"/>
          <w:szCs w:val="22"/>
          <w:lang w:val="et-EE"/>
        </w:rPr>
      </w:pPr>
      <w:r>
        <w:rPr>
          <w:rFonts w:ascii="Times New Roman" w:hAnsi="Times New Roman"/>
          <w:szCs w:val="22"/>
          <w:lang w:val="et-EE"/>
        </w:rPr>
        <w:t>Meile ei ole selgunud</w:t>
      </w:r>
      <w:r w:rsidRPr="00511838">
        <w:rPr>
          <w:rFonts w:ascii="Times New Roman" w:hAnsi="Times New Roman"/>
          <w:szCs w:val="22"/>
          <w:lang w:val="et-EE"/>
        </w:rPr>
        <w:t xml:space="preserve"> olulisi asjaolusid, </w:t>
      </w:r>
      <w:r>
        <w:rPr>
          <w:rFonts w:ascii="Times New Roman" w:hAnsi="Times New Roman"/>
          <w:szCs w:val="22"/>
          <w:lang w:val="et-EE"/>
        </w:rPr>
        <w:t>mille tõttu tuleks</w:t>
      </w:r>
      <w:r w:rsidRPr="00511838">
        <w:rPr>
          <w:rFonts w:ascii="Times New Roman" w:hAnsi="Times New Roman"/>
          <w:szCs w:val="22"/>
          <w:lang w:val="et-EE"/>
        </w:rPr>
        <w:t xml:space="preserve"> </w:t>
      </w:r>
      <w:r>
        <w:rPr>
          <w:rFonts w:ascii="Times New Roman" w:hAnsi="Times New Roman"/>
          <w:szCs w:val="22"/>
          <w:lang w:val="et-EE"/>
        </w:rPr>
        <w:t xml:space="preserve">eelmiste perioodide kohta esitatud võrreldavaid näitajaid korrigeerida. </w:t>
      </w:r>
    </w:p>
    <w:p w14:paraId="5B4353DF" w14:textId="77777777" w:rsidR="001332FF" w:rsidRDefault="001332FF" w:rsidP="001332FF">
      <w:pPr>
        <w:pStyle w:val="LetterBody"/>
        <w:numPr>
          <w:ilvl w:val="0"/>
          <w:numId w:val="33"/>
        </w:numPr>
        <w:spacing w:before="240" w:after="240" w:line="240" w:lineRule="auto"/>
        <w:jc w:val="both"/>
        <w:rPr>
          <w:rFonts w:ascii="Times New Roman" w:hAnsi="Times New Roman"/>
          <w:szCs w:val="22"/>
          <w:lang w:val="et-EE"/>
        </w:rPr>
      </w:pPr>
      <w:r w:rsidRPr="00511838">
        <w:rPr>
          <w:rFonts w:ascii="Times New Roman" w:hAnsi="Times New Roman"/>
          <w:szCs w:val="22"/>
          <w:lang w:val="et-EE"/>
        </w:rPr>
        <w:lastRenderedPageBreak/>
        <w:t xml:space="preserve">Meie hinnangul on ettevõte jätkuvalt tegutsev. </w:t>
      </w:r>
    </w:p>
    <w:p w14:paraId="40F58C12" w14:textId="77777777" w:rsidR="001332FF" w:rsidRDefault="001332FF" w:rsidP="001332FF">
      <w:pPr>
        <w:pStyle w:val="LetterBody"/>
        <w:numPr>
          <w:ilvl w:val="0"/>
          <w:numId w:val="33"/>
        </w:numPr>
        <w:spacing w:before="240" w:after="240" w:line="240" w:lineRule="auto"/>
        <w:jc w:val="both"/>
        <w:rPr>
          <w:rFonts w:ascii="Times New Roman" w:hAnsi="Times New Roman"/>
          <w:szCs w:val="22"/>
          <w:lang w:val="et-EE"/>
        </w:rPr>
      </w:pPr>
      <w:r w:rsidRPr="00511838">
        <w:rPr>
          <w:rFonts w:ascii="Times New Roman" w:hAnsi="Times New Roman"/>
          <w:szCs w:val="22"/>
          <w:lang w:val="et-EE"/>
        </w:rPr>
        <w:t xml:space="preserve">Raamatupidamise aastaaruandes on </w:t>
      </w:r>
      <w:r>
        <w:rPr>
          <w:rFonts w:ascii="Times New Roman" w:hAnsi="Times New Roman"/>
          <w:szCs w:val="22"/>
          <w:lang w:val="et-EE"/>
        </w:rPr>
        <w:t xml:space="preserve">avalikustatud kõik ettevõtte tegevuse seisukohast olulised riskid ja ebakindlad asjaolud. </w:t>
      </w:r>
    </w:p>
    <w:p w14:paraId="270B6442" w14:textId="77777777" w:rsidR="005266A7" w:rsidRPr="005266A7" w:rsidRDefault="005266A7" w:rsidP="005266A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  <w:lang w:val="et-EE"/>
        </w:rPr>
      </w:pPr>
      <w:r w:rsidRPr="005266A7">
        <w:rPr>
          <w:rFonts w:ascii="Times-Roman" w:hAnsi="Times-Roman" w:cs="Times-Roman"/>
          <w:sz w:val="23"/>
          <w:szCs w:val="23"/>
          <w:lang w:val="et-EE"/>
        </w:rPr>
        <w:t>Kinnitame, et (</w:t>
      </w:r>
      <w:r w:rsidRPr="005266A7">
        <w:rPr>
          <w:rFonts w:ascii="Times-Italic" w:hAnsi="Times-Italic" w:cs="Times-Italic"/>
          <w:i/>
          <w:iCs/>
          <w:sz w:val="23"/>
          <w:szCs w:val="23"/>
          <w:lang w:val="et-EE"/>
        </w:rPr>
        <w:t>oma parimate teadmiste ja veendumuste kohaselt, olles teinud selliseid</w:t>
      </w:r>
    </w:p>
    <w:p w14:paraId="7B120A05" w14:textId="77777777" w:rsidR="005266A7" w:rsidRDefault="005266A7" w:rsidP="005266A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  <w:lang w:val="et-EE"/>
        </w:rPr>
      </w:pPr>
      <w:r w:rsidRPr="005266A7">
        <w:rPr>
          <w:rFonts w:ascii="Times-Italic" w:hAnsi="Times-Italic" w:cs="Times-Italic"/>
          <w:i/>
          <w:iCs/>
          <w:sz w:val="23"/>
          <w:szCs w:val="23"/>
          <w:lang w:val="et-EE"/>
        </w:rPr>
        <w:t>järelepärimisi, nagu me pidasime vajalikuks iseenda asjakohaseks informeerimiseks):</w:t>
      </w:r>
    </w:p>
    <w:p w14:paraId="7E175E0B" w14:textId="77777777" w:rsidR="005266A7" w:rsidRPr="005266A7" w:rsidRDefault="005266A7" w:rsidP="005266A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  <w:lang w:val="et-EE"/>
        </w:rPr>
      </w:pPr>
    </w:p>
    <w:p w14:paraId="617FD27E" w14:textId="77777777" w:rsidR="005266A7" w:rsidRDefault="005266A7" w:rsidP="005266A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  <w:lang w:val="et-EE"/>
        </w:rPr>
      </w:pPr>
      <w:r w:rsidRPr="005266A7">
        <w:rPr>
          <w:rFonts w:ascii="Times-Italic" w:hAnsi="Times-Italic" w:cs="Times-Italic"/>
          <w:i/>
          <w:iCs/>
          <w:sz w:val="23"/>
          <w:szCs w:val="23"/>
          <w:lang w:val="et-EE"/>
        </w:rPr>
        <w:t>Finantsaruanded</w:t>
      </w:r>
    </w:p>
    <w:p w14:paraId="7FBB0768" w14:textId="77777777" w:rsidR="005266A7" w:rsidRPr="005266A7" w:rsidRDefault="005266A7" w:rsidP="005266A7">
      <w:pPr>
        <w:autoSpaceDE w:val="0"/>
        <w:autoSpaceDN w:val="0"/>
        <w:adjustRightInd w:val="0"/>
        <w:spacing w:after="0" w:line="240" w:lineRule="auto"/>
        <w:ind w:left="567" w:hanging="567"/>
        <w:rPr>
          <w:rFonts w:ascii="Times-Italic" w:hAnsi="Times-Italic" w:cs="Times-Italic"/>
          <w:i/>
          <w:iCs/>
          <w:sz w:val="23"/>
          <w:szCs w:val="23"/>
          <w:lang w:val="et-EE"/>
        </w:rPr>
      </w:pPr>
    </w:p>
    <w:p w14:paraId="4518269A" w14:textId="77777777" w:rsidR="005266A7" w:rsidRPr="00314D2C" w:rsidRDefault="005266A7" w:rsidP="00526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0" w:line="240" w:lineRule="auto"/>
        <w:ind w:left="567" w:hanging="567"/>
        <w:contextualSpacing w:val="0"/>
        <w:rPr>
          <w:rFonts w:ascii="Times-Roman" w:hAnsi="Times-Roman" w:cs="Times-Roman"/>
          <w:sz w:val="23"/>
          <w:szCs w:val="23"/>
          <w:lang w:val="et-EE"/>
        </w:rPr>
      </w:pPr>
      <w:r w:rsidRPr="00314D2C">
        <w:rPr>
          <w:rFonts w:ascii="Times-Roman" w:hAnsi="Times-Roman" w:cs="Times-Roman"/>
          <w:sz w:val="23"/>
          <w:szCs w:val="23"/>
          <w:lang w:val="et-EE"/>
        </w:rPr>
        <w:t>Oleme täitnud auditi töövõtu tingimustes sätestatud kohustused</w:t>
      </w:r>
      <w:r w:rsidR="002B1514" w:rsidRPr="00314D2C">
        <w:rPr>
          <w:rFonts w:ascii="Times-Roman" w:hAnsi="Times-Roman" w:cs="Times-Roman"/>
          <w:sz w:val="23"/>
          <w:szCs w:val="23"/>
          <w:lang w:val="et-EE"/>
        </w:rPr>
        <w:t xml:space="preserve"> </w:t>
      </w:r>
      <w:r w:rsidRPr="00314D2C">
        <w:rPr>
          <w:rFonts w:ascii="Times-Roman" w:hAnsi="Times-Roman" w:cs="Times-Roman"/>
          <w:sz w:val="23"/>
          <w:szCs w:val="23"/>
          <w:lang w:val="et-EE"/>
        </w:rPr>
        <w:t xml:space="preserve">finantsaruannete koostamisel kooskõlas </w:t>
      </w:r>
      <w:r w:rsidR="002B1514" w:rsidRPr="00314D2C">
        <w:rPr>
          <w:rFonts w:ascii="Times-Roman" w:hAnsi="Times-Roman" w:cs="Times-Roman"/>
          <w:sz w:val="23"/>
          <w:szCs w:val="23"/>
          <w:lang w:val="et-EE"/>
        </w:rPr>
        <w:t>finantsaruandluse standarditega (</w:t>
      </w:r>
      <w:r w:rsidRPr="00314D2C">
        <w:rPr>
          <w:rFonts w:ascii="Times-Roman" w:hAnsi="Times-Roman" w:cs="Times-Roman"/>
          <w:sz w:val="23"/>
          <w:szCs w:val="23"/>
          <w:lang w:val="et-EE"/>
        </w:rPr>
        <w:t xml:space="preserve">konkreetsemalt on finantsaruanded esitatud õiglaselt (või </w:t>
      </w:r>
      <w:r w:rsidRPr="00314D2C">
        <w:rPr>
          <w:rFonts w:ascii="Times-Italic" w:hAnsi="Times-Italic" w:cs="Times-Italic"/>
          <w:i/>
          <w:iCs/>
          <w:sz w:val="23"/>
          <w:szCs w:val="23"/>
          <w:lang w:val="et-EE"/>
        </w:rPr>
        <w:t>annavad õige ja õiglase ülevaate</w:t>
      </w:r>
      <w:r w:rsidRPr="00314D2C">
        <w:rPr>
          <w:rFonts w:ascii="Times-Roman" w:hAnsi="Times-Roman" w:cs="Times-Roman"/>
          <w:sz w:val="23"/>
          <w:szCs w:val="23"/>
          <w:lang w:val="et-EE"/>
        </w:rPr>
        <w:t>)</w:t>
      </w:r>
      <w:r w:rsidR="00314D2C" w:rsidRPr="00314D2C">
        <w:rPr>
          <w:rFonts w:ascii="Times-Roman" w:hAnsi="Times-Roman" w:cs="Times-Roman"/>
          <w:sz w:val="23"/>
          <w:szCs w:val="23"/>
          <w:lang w:val="et-EE"/>
        </w:rPr>
        <w:t xml:space="preserve"> </w:t>
      </w:r>
      <w:r w:rsidRPr="00314D2C">
        <w:rPr>
          <w:rFonts w:ascii="Times-Roman" w:hAnsi="Times-Roman" w:cs="Times-Roman"/>
          <w:sz w:val="23"/>
          <w:szCs w:val="23"/>
          <w:lang w:val="et-EE"/>
        </w:rPr>
        <w:t>kooskõlas nende standarditega</w:t>
      </w:r>
      <w:r w:rsidR="00314D2C">
        <w:rPr>
          <w:rFonts w:ascii="Times-Roman" w:hAnsi="Times-Roman" w:cs="Times-Roman"/>
          <w:sz w:val="23"/>
          <w:szCs w:val="23"/>
          <w:lang w:val="et-EE"/>
        </w:rPr>
        <w:t>)</w:t>
      </w:r>
      <w:r w:rsidRPr="00314D2C">
        <w:rPr>
          <w:rFonts w:ascii="Times-Roman" w:hAnsi="Times-Roman" w:cs="Times-Roman"/>
          <w:sz w:val="23"/>
          <w:szCs w:val="23"/>
          <w:lang w:val="et-EE"/>
        </w:rPr>
        <w:t>.</w:t>
      </w:r>
    </w:p>
    <w:p w14:paraId="4A8DCBAB" w14:textId="77777777" w:rsidR="005266A7" w:rsidRPr="005266A7" w:rsidRDefault="005266A7" w:rsidP="00526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0" w:line="240" w:lineRule="auto"/>
        <w:ind w:left="567" w:hanging="567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Times-Roman" w:hAnsi="Times-Roman" w:cs="Times-Roman"/>
          <w:sz w:val="23"/>
          <w:szCs w:val="23"/>
          <w:lang w:val="et-EE"/>
        </w:rPr>
        <w:t>Arvestushinnangute, kaasa arvatud õiglases väärtuses mõõdetud arvestushinnangute</w:t>
      </w:r>
    </w:p>
    <w:p w14:paraId="3CCB4446" w14:textId="77777777" w:rsidR="005266A7" w:rsidRPr="005266A7" w:rsidRDefault="005266A7" w:rsidP="005266A7">
      <w:pPr>
        <w:pStyle w:val="ListParagraph"/>
        <w:autoSpaceDE w:val="0"/>
        <w:autoSpaceDN w:val="0"/>
        <w:adjustRightInd w:val="0"/>
        <w:spacing w:after="130" w:line="240" w:lineRule="auto"/>
        <w:ind w:left="567"/>
        <w:contextualSpacing w:val="0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Times-Roman" w:hAnsi="Times-Roman" w:cs="Times-Roman"/>
          <w:sz w:val="23"/>
          <w:szCs w:val="23"/>
          <w:lang w:val="et-EE"/>
        </w:rPr>
        <w:t>tegemisel meie poolt kasutatud märkimisväärsed eeldused on põhjendatud.</w:t>
      </w:r>
    </w:p>
    <w:p w14:paraId="5D071382" w14:textId="77777777" w:rsidR="005266A7" w:rsidRPr="005266A7" w:rsidRDefault="005266A7" w:rsidP="00526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0" w:line="240" w:lineRule="auto"/>
        <w:ind w:left="567" w:hanging="567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Times-Roman" w:hAnsi="Times-Roman" w:cs="Times-Roman"/>
          <w:sz w:val="23"/>
          <w:szCs w:val="23"/>
          <w:lang w:val="et-EE"/>
        </w:rPr>
        <w:t>Suhteid ja tehinguid seotud osapooltega on asjakohaselt arvestatud ja avalikustatud</w:t>
      </w:r>
    </w:p>
    <w:p w14:paraId="73845982" w14:textId="77777777" w:rsidR="005266A7" w:rsidRPr="005266A7" w:rsidRDefault="005266A7" w:rsidP="005266A7">
      <w:pPr>
        <w:pStyle w:val="ListParagraph"/>
        <w:autoSpaceDE w:val="0"/>
        <w:autoSpaceDN w:val="0"/>
        <w:adjustRightInd w:val="0"/>
        <w:spacing w:after="130" w:line="240" w:lineRule="auto"/>
        <w:ind w:left="567"/>
        <w:contextualSpacing w:val="0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Times-Roman" w:hAnsi="Times-Roman" w:cs="Times-Roman"/>
          <w:sz w:val="23"/>
          <w:szCs w:val="23"/>
          <w:lang w:val="et-EE"/>
        </w:rPr>
        <w:t xml:space="preserve">kooskõlas rahvusvaheliste finantsaruandluse standardite nõuetega. </w:t>
      </w:r>
    </w:p>
    <w:p w14:paraId="376AD706" w14:textId="77777777" w:rsidR="005266A7" w:rsidRPr="005266A7" w:rsidRDefault="005266A7" w:rsidP="005266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0" w:line="240" w:lineRule="auto"/>
        <w:ind w:left="567" w:hanging="567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Times-Roman" w:hAnsi="Times-Roman" w:cs="Times-Roman"/>
          <w:sz w:val="23"/>
          <w:szCs w:val="23"/>
          <w:lang w:val="et-EE"/>
        </w:rPr>
        <w:t>Kõiki sündmusi, mis järgnevad finantsaruannete kuupäevale ja mille korrigeerimist või</w:t>
      </w:r>
    </w:p>
    <w:p w14:paraId="18C7D254" w14:textId="77777777" w:rsidR="005266A7" w:rsidRPr="005266A7" w:rsidRDefault="005266A7" w:rsidP="005266A7">
      <w:pPr>
        <w:pStyle w:val="ListParagraph"/>
        <w:autoSpaceDE w:val="0"/>
        <w:autoSpaceDN w:val="0"/>
        <w:adjustRightInd w:val="0"/>
        <w:spacing w:after="130" w:line="240" w:lineRule="auto"/>
        <w:ind w:left="567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Times-Roman" w:hAnsi="Times-Roman" w:cs="Times-Roman"/>
          <w:sz w:val="23"/>
          <w:szCs w:val="23"/>
          <w:lang w:val="et-EE"/>
        </w:rPr>
        <w:t>avalikustamist nõutakse finantsaruandluse standarditega, on korrigeeritud või</w:t>
      </w:r>
    </w:p>
    <w:p w14:paraId="44DCAF7D" w14:textId="77777777" w:rsidR="005266A7" w:rsidRPr="005266A7" w:rsidRDefault="005266A7" w:rsidP="005266A7">
      <w:pPr>
        <w:pStyle w:val="ListParagraph"/>
        <w:autoSpaceDE w:val="0"/>
        <w:autoSpaceDN w:val="0"/>
        <w:adjustRightInd w:val="0"/>
        <w:spacing w:after="130" w:line="240" w:lineRule="auto"/>
        <w:ind w:left="567"/>
        <w:contextualSpacing w:val="0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Times-Roman" w:hAnsi="Times-Roman" w:cs="Times-Roman"/>
          <w:sz w:val="23"/>
          <w:szCs w:val="23"/>
          <w:lang w:val="et-EE"/>
        </w:rPr>
        <w:t>avalikustatud. Parandamata väärkajastamiste mõju, nii üksikult kui ka koos, on finantsaruannete kui</w:t>
      </w:r>
      <w:r w:rsidR="001332FF">
        <w:rPr>
          <w:rFonts w:ascii="Times-Roman" w:hAnsi="Times-Roman" w:cs="Times-Roman"/>
          <w:sz w:val="23"/>
          <w:szCs w:val="23"/>
          <w:lang w:val="et-EE"/>
        </w:rPr>
        <w:t xml:space="preserve"> </w:t>
      </w:r>
      <w:r w:rsidRPr="005266A7">
        <w:rPr>
          <w:rFonts w:ascii="Times-Roman" w:hAnsi="Times-Roman" w:cs="Times-Roman"/>
          <w:sz w:val="23"/>
          <w:szCs w:val="23"/>
          <w:lang w:val="et-EE"/>
        </w:rPr>
        <w:t xml:space="preserve">terviku suhtes ebaoluline. </w:t>
      </w:r>
    </w:p>
    <w:p w14:paraId="6145397B" w14:textId="77777777" w:rsidR="005266A7" w:rsidRPr="005266A7" w:rsidRDefault="005266A7" w:rsidP="005266A7">
      <w:pPr>
        <w:pStyle w:val="ListParagraph"/>
        <w:autoSpaceDE w:val="0"/>
        <w:autoSpaceDN w:val="0"/>
        <w:adjustRightInd w:val="0"/>
        <w:spacing w:after="0" w:line="240" w:lineRule="auto"/>
        <w:ind w:left="567"/>
        <w:rPr>
          <w:rFonts w:ascii="Times-Roman" w:hAnsi="Times-Roman" w:cs="Times-Roman"/>
          <w:sz w:val="23"/>
          <w:szCs w:val="23"/>
          <w:lang w:val="et-EE"/>
        </w:rPr>
      </w:pPr>
    </w:p>
    <w:p w14:paraId="37BB132D" w14:textId="77777777" w:rsidR="005266A7" w:rsidRDefault="005266A7" w:rsidP="005266A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  <w:lang w:val="et-EE"/>
        </w:rPr>
      </w:pPr>
      <w:r w:rsidRPr="005266A7">
        <w:rPr>
          <w:rFonts w:ascii="Times-Italic" w:hAnsi="Times-Italic" w:cs="Times-Italic"/>
          <w:i/>
          <w:iCs/>
          <w:sz w:val="23"/>
          <w:szCs w:val="23"/>
          <w:lang w:val="et-EE"/>
        </w:rPr>
        <w:t>Antud informatsioon</w:t>
      </w:r>
    </w:p>
    <w:p w14:paraId="1EDB89FB" w14:textId="77777777" w:rsidR="005266A7" w:rsidRPr="005266A7" w:rsidRDefault="005266A7" w:rsidP="005266A7">
      <w:pPr>
        <w:autoSpaceDE w:val="0"/>
        <w:autoSpaceDN w:val="0"/>
        <w:adjustRightInd w:val="0"/>
        <w:spacing w:after="0" w:line="240" w:lineRule="auto"/>
        <w:rPr>
          <w:rFonts w:ascii="Times-Italic" w:hAnsi="Times-Italic" w:cs="Times-Italic"/>
          <w:i/>
          <w:iCs/>
          <w:sz w:val="23"/>
          <w:szCs w:val="23"/>
          <w:lang w:val="et-EE"/>
        </w:rPr>
      </w:pPr>
    </w:p>
    <w:p w14:paraId="6749137C" w14:textId="77777777" w:rsidR="005266A7" w:rsidRPr="00B215A7" w:rsidRDefault="005266A7" w:rsidP="00B215A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30" w:line="240" w:lineRule="auto"/>
        <w:ind w:left="567" w:hanging="567"/>
        <w:rPr>
          <w:rFonts w:ascii="Times-Roman" w:hAnsi="Times-Roman" w:cs="Times-Roman"/>
          <w:sz w:val="23"/>
          <w:szCs w:val="23"/>
          <w:lang w:val="et-EE"/>
        </w:rPr>
      </w:pPr>
      <w:r w:rsidRPr="00B215A7">
        <w:rPr>
          <w:rFonts w:ascii="Times-Roman" w:hAnsi="Times-Roman" w:cs="Times-Roman"/>
          <w:sz w:val="23"/>
          <w:szCs w:val="23"/>
          <w:lang w:val="et-EE"/>
        </w:rPr>
        <w:t>Oleme andnud teile:</w:t>
      </w:r>
    </w:p>
    <w:p w14:paraId="797D69D0" w14:textId="77777777" w:rsidR="005266A7" w:rsidRPr="005266A7" w:rsidRDefault="005266A7" w:rsidP="00B215A7">
      <w:pPr>
        <w:autoSpaceDE w:val="0"/>
        <w:autoSpaceDN w:val="0"/>
        <w:adjustRightInd w:val="0"/>
        <w:spacing w:after="130" w:line="240" w:lineRule="auto"/>
        <w:ind w:left="993" w:hanging="426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Courier" w:hAnsi="Courier" w:cs="Courier"/>
          <w:sz w:val="18"/>
          <w:szCs w:val="18"/>
          <w:lang w:val="et-EE"/>
        </w:rPr>
        <w:t xml:space="preserve">o </w:t>
      </w:r>
      <w:r w:rsidR="00B215A7">
        <w:rPr>
          <w:rFonts w:ascii="Courier" w:hAnsi="Courier" w:cs="Courier"/>
          <w:sz w:val="18"/>
          <w:szCs w:val="18"/>
          <w:lang w:val="et-EE"/>
        </w:rPr>
        <w:tab/>
      </w:r>
      <w:r w:rsidRPr="005266A7">
        <w:rPr>
          <w:rFonts w:ascii="Times-Roman" w:hAnsi="Times-Roman" w:cs="Times-Roman"/>
          <w:sz w:val="23"/>
          <w:szCs w:val="23"/>
          <w:lang w:val="et-EE"/>
        </w:rPr>
        <w:t>ligipääsu kogu meile teadaolevale informatsioonile, mis on relevantne</w:t>
      </w:r>
      <w:r w:rsidR="00B215A7">
        <w:rPr>
          <w:rFonts w:ascii="Times-Roman" w:hAnsi="Times-Roman" w:cs="Times-Roman"/>
          <w:sz w:val="23"/>
          <w:szCs w:val="23"/>
          <w:lang w:val="et-EE"/>
        </w:rPr>
        <w:t xml:space="preserve"> </w:t>
      </w:r>
      <w:r w:rsidRPr="005266A7">
        <w:rPr>
          <w:rFonts w:ascii="Times-Roman" w:hAnsi="Times-Roman" w:cs="Times-Roman"/>
          <w:sz w:val="23"/>
          <w:szCs w:val="23"/>
          <w:lang w:val="et-EE"/>
        </w:rPr>
        <w:t>finantsaruannete koostamise suhtes, nagu andmed, dokumendid ja muud asjaolud;</w:t>
      </w:r>
    </w:p>
    <w:p w14:paraId="5B5154BC" w14:textId="77777777" w:rsidR="005266A7" w:rsidRPr="005266A7" w:rsidRDefault="005266A7" w:rsidP="00B215A7">
      <w:pPr>
        <w:autoSpaceDE w:val="0"/>
        <w:autoSpaceDN w:val="0"/>
        <w:adjustRightInd w:val="0"/>
        <w:spacing w:after="130" w:line="240" w:lineRule="auto"/>
        <w:ind w:left="993" w:hanging="426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Courier" w:hAnsi="Courier" w:cs="Courier"/>
          <w:sz w:val="18"/>
          <w:szCs w:val="18"/>
          <w:lang w:val="et-EE"/>
        </w:rPr>
        <w:t xml:space="preserve">o </w:t>
      </w:r>
      <w:r w:rsidR="00B215A7">
        <w:rPr>
          <w:rFonts w:ascii="Courier" w:hAnsi="Courier" w:cs="Courier"/>
          <w:sz w:val="18"/>
          <w:szCs w:val="18"/>
          <w:lang w:val="et-EE"/>
        </w:rPr>
        <w:tab/>
      </w:r>
      <w:r w:rsidRPr="005266A7">
        <w:rPr>
          <w:rFonts w:ascii="Times-Roman" w:hAnsi="Times-Roman" w:cs="Times-Roman"/>
          <w:sz w:val="23"/>
          <w:szCs w:val="23"/>
          <w:lang w:val="et-EE"/>
        </w:rPr>
        <w:t>täiendava informatsiooni, mida te olete meilt taotlenud auditi eesmärgil; ja</w:t>
      </w:r>
    </w:p>
    <w:p w14:paraId="5A2C9A05" w14:textId="77777777" w:rsidR="005266A7" w:rsidRPr="005266A7" w:rsidRDefault="005266A7" w:rsidP="00B215A7">
      <w:pPr>
        <w:autoSpaceDE w:val="0"/>
        <w:autoSpaceDN w:val="0"/>
        <w:adjustRightInd w:val="0"/>
        <w:spacing w:after="130" w:line="240" w:lineRule="auto"/>
        <w:ind w:left="993" w:hanging="426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Courier" w:hAnsi="Courier" w:cs="Courier"/>
          <w:sz w:val="18"/>
          <w:szCs w:val="18"/>
          <w:lang w:val="et-EE"/>
        </w:rPr>
        <w:t xml:space="preserve">o </w:t>
      </w:r>
      <w:r w:rsidR="00B215A7">
        <w:rPr>
          <w:rFonts w:ascii="Courier" w:hAnsi="Courier" w:cs="Courier"/>
          <w:sz w:val="18"/>
          <w:szCs w:val="18"/>
          <w:lang w:val="et-EE"/>
        </w:rPr>
        <w:tab/>
      </w:r>
      <w:r w:rsidRPr="005266A7">
        <w:rPr>
          <w:rFonts w:ascii="Times-Roman" w:hAnsi="Times-Roman" w:cs="Times-Roman"/>
          <w:sz w:val="23"/>
          <w:szCs w:val="23"/>
          <w:lang w:val="et-EE"/>
        </w:rPr>
        <w:t>piiramatu juurdepääsu neile isikutele majandusüksuses,</w:t>
      </w:r>
      <w:r w:rsidR="00B215A7">
        <w:rPr>
          <w:rFonts w:ascii="Times-Roman" w:hAnsi="Times-Roman" w:cs="Times-Roman"/>
          <w:sz w:val="23"/>
          <w:szCs w:val="23"/>
          <w:lang w:val="et-EE"/>
        </w:rPr>
        <w:t xml:space="preserve"> kellelt te pidasite vajalikuks </w:t>
      </w:r>
      <w:r w:rsidRPr="005266A7">
        <w:rPr>
          <w:rFonts w:ascii="Times-Roman" w:hAnsi="Times-Roman" w:cs="Times-Roman"/>
          <w:sz w:val="23"/>
          <w:szCs w:val="23"/>
          <w:lang w:val="et-EE"/>
        </w:rPr>
        <w:t>hankida auditi tõendusmaterjali.</w:t>
      </w:r>
    </w:p>
    <w:p w14:paraId="7C1D96F7" w14:textId="77777777" w:rsidR="005266A7" w:rsidRPr="00B215A7" w:rsidRDefault="005266A7" w:rsidP="00B215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0" w:line="240" w:lineRule="auto"/>
        <w:ind w:left="567" w:hanging="567"/>
        <w:contextualSpacing w:val="0"/>
        <w:rPr>
          <w:rFonts w:ascii="Times-Roman" w:hAnsi="Times-Roman" w:cs="Times-Roman"/>
          <w:sz w:val="23"/>
          <w:szCs w:val="23"/>
          <w:lang w:val="et-EE"/>
        </w:rPr>
      </w:pPr>
      <w:r w:rsidRPr="00B215A7">
        <w:rPr>
          <w:rFonts w:ascii="Times-Roman" w:hAnsi="Times-Roman" w:cs="Times-Roman"/>
          <w:sz w:val="23"/>
          <w:szCs w:val="23"/>
          <w:lang w:val="et-EE"/>
        </w:rPr>
        <w:t>Kõik tehingud on kajastatud arvestusregistrites ja finantsaruannetes.</w:t>
      </w:r>
    </w:p>
    <w:p w14:paraId="16358A2E" w14:textId="77777777" w:rsidR="005266A7" w:rsidRPr="00B215A7" w:rsidRDefault="005266A7" w:rsidP="00B215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0" w:line="240" w:lineRule="auto"/>
        <w:ind w:left="567" w:hanging="567"/>
        <w:rPr>
          <w:rFonts w:ascii="Times-Roman" w:hAnsi="Times-Roman" w:cs="Times-Roman"/>
          <w:sz w:val="23"/>
          <w:szCs w:val="23"/>
          <w:lang w:val="et-EE"/>
        </w:rPr>
      </w:pPr>
      <w:r w:rsidRPr="00B215A7">
        <w:rPr>
          <w:rFonts w:ascii="Times-Roman" w:hAnsi="Times-Roman" w:cs="Times-Roman"/>
          <w:sz w:val="23"/>
          <w:szCs w:val="23"/>
          <w:lang w:val="et-EE"/>
        </w:rPr>
        <w:t>Oleme avalikustanud teile oma hindamise tulemused riski kohta, et finantsaruanded võivad</w:t>
      </w:r>
    </w:p>
    <w:p w14:paraId="1F02B159" w14:textId="77777777" w:rsidR="001332FF" w:rsidRDefault="005266A7" w:rsidP="001332FF">
      <w:pPr>
        <w:pStyle w:val="ListParagraph"/>
        <w:autoSpaceDE w:val="0"/>
        <w:autoSpaceDN w:val="0"/>
        <w:adjustRightInd w:val="0"/>
        <w:spacing w:after="130" w:line="240" w:lineRule="auto"/>
        <w:ind w:left="567"/>
        <w:contextualSpacing w:val="0"/>
        <w:rPr>
          <w:rFonts w:ascii="Times-Roman" w:hAnsi="Times-Roman" w:cs="Times-Roman"/>
          <w:sz w:val="23"/>
          <w:szCs w:val="23"/>
          <w:lang w:val="et-EE"/>
        </w:rPr>
      </w:pPr>
      <w:r w:rsidRPr="00B215A7">
        <w:rPr>
          <w:rFonts w:ascii="Times-Roman" w:hAnsi="Times-Roman" w:cs="Times-Roman"/>
          <w:sz w:val="23"/>
          <w:szCs w:val="23"/>
          <w:lang w:val="et-EE"/>
        </w:rPr>
        <w:t xml:space="preserve">olla oluliselt väärkajastatud pettuse tõttu. </w:t>
      </w:r>
    </w:p>
    <w:p w14:paraId="455A645F" w14:textId="77777777" w:rsidR="005266A7" w:rsidRPr="00B215A7" w:rsidRDefault="005266A7" w:rsidP="001332FF">
      <w:pPr>
        <w:pStyle w:val="ListParagraph"/>
        <w:autoSpaceDE w:val="0"/>
        <w:autoSpaceDN w:val="0"/>
        <w:adjustRightInd w:val="0"/>
        <w:spacing w:after="130" w:line="240" w:lineRule="auto"/>
        <w:ind w:left="567"/>
        <w:contextualSpacing w:val="0"/>
        <w:rPr>
          <w:rFonts w:ascii="Times-Roman" w:hAnsi="Times-Roman" w:cs="Times-Roman"/>
          <w:sz w:val="23"/>
          <w:szCs w:val="23"/>
          <w:lang w:val="et-EE"/>
        </w:rPr>
      </w:pPr>
      <w:r w:rsidRPr="00B215A7">
        <w:rPr>
          <w:rFonts w:ascii="Times-Roman" w:hAnsi="Times-Roman" w:cs="Times-Roman"/>
          <w:sz w:val="23"/>
          <w:szCs w:val="23"/>
          <w:lang w:val="et-EE"/>
        </w:rPr>
        <w:t>Oleme avalikustanud teile kogu informatsiooni seoses pettuse või kahtlustatava pettusega,</w:t>
      </w:r>
      <w:r w:rsidR="00B215A7">
        <w:rPr>
          <w:rFonts w:ascii="Times-Roman" w:hAnsi="Times-Roman" w:cs="Times-Roman"/>
          <w:sz w:val="23"/>
          <w:szCs w:val="23"/>
          <w:lang w:val="et-EE"/>
        </w:rPr>
        <w:t xml:space="preserve"> </w:t>
      </w:r>
      <w:r w:rsidRPr="00B215A7">
        <w:rPr>
          <w:rFonts w:ascii="Times-Roman" w:hAnsi="Times-Roman" w:cs="Times-Roman"/>
          <w:sz w:val="23"/>
          <w:szCs w:val="23"/>
          <w:lang w:val="et-EE"/>
        </w:rPr>
        <w:t>millest oleme teadlikud ja mis mõjutab majandusüksust ja hõlmab:</w:t>
      </w:r>
    </w:p>
    <w:p w14:paraId="37C95D77" w14:textId="77777777" w:rsidR="005266A7" w:rsidRPr="005266A7" w:rsidRDefault="005266A7" w:rsidP="00B215A7">
      <w:pPr>
        <w:autoSpaceDE w:val="0"/>
        <w:autoSpaceDN w:val="0"/>
        <w:adjustRightInd w:val="0"/>
        <w:spacing w:after="130" w:line="240" w:lineRule="auto"/>
        <w:ind w:left="993" w:hanging="426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Courier" w:hAnsi="Courier" w:cs="Courier"/>
          <w:sz w:val="18"/>
          <w:szCs w:val="18"/>
          <w:lang w:val="et-EE"/>
        </w:rPr>
        <w:t xml:space="preserve">o </w:t>
      </w:r>
      <w:r w:rsidR="00B215A7">
        <w:rPr>
          <w:rFonts w:ascii="Courier" w:hAnsi="Courier" w:cs="Courier"/>
          <w:sz w:val="18"/>
          <w:szCs w:val="18"/>
          <w:lang w:val="et-EE"/>
        </w:rPr>
        <w:tab/>
      </w:r>
      <w:r w:rsidRPr="005266A7">
        <w:rPr>
          <w:rFonts w:ascii="Times-Roman" w:hAnsi="Times-Roman" w:cs="Times-Roman"/>
          <w:sz w:val="23"/>
          <w:szCs w:val="23"/>
          <w:lang w:val="et-EE"/>
        </w:rPr>
        <w:t>juhtkonda;</w:t>
      </w:r>
    </w:p>
    <w:p w14:paraId="4313669D" w14:textId="77777777" w:rsidR="005266A7" w:rsidRPr="005266A7" w:rsidRDefault="005266A7" w:rsidP="00B215A7">
      <w:pPr>
        <w:autoSpaceDE w:val="0"/>
        <w:autoSpaceDN w:val="0"/>
        <w:adjustRightInd w:val="0"/>
        <w:spacing w:after="130" w:line="240" w:lineRule="auto"/>
        <w:ind w:left="993" w:hanging="426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Courier" w:hAnsi="Courier" w:cs="Courier"/>
          <w:sz w:val="18"/>
          <w:szCs w:val="18"/>
          <w:lang w:val="et-EE"/>
        </w:rPr>
        <w:t xml:space="preserve">o </w:t>
      </w:r>
      <w:r w:rsidR="00B215A7">
        <w:rPr>
          <w:rFonts w:ascii="Courier" w:hAnsi="Courier" w:cs="Courier"/>
          <w:sz w:val="18"/>
          <w:szCs w:val="18"/>
          <w:lang w:val="et-EE"/>
        </w:rPr>
        <w:tab/>
      </w:r>
      <w:r w:rsidRPr="005266A7">
        <w:rPr>
          <w:rFonts w:ascii="Times-Roman" w:hAnsi="Times-Roman" w:cs="Times-Roman"/>
          <w:sz w:val="23"/>
          <w:szCs w:val="23"/>
          <w:lang w:val="et-EE"/>
        </w:rPr>
        <w:t>töötajaid, kellel on märkimisväärne roll sisekontrollis; või</w:t>
      </w:r>
    </w:p>
    <w:p w14:paraId="5A545A58" w14:textId="77777777" w:rsidR="005266A7" w:rsidRPr="005266A7" w:rsidRDefault="005266A7" w:rsidP="00B215A7">
      <w:pPr>
        <w:autoSpaceDE w:val="0"/>
        <w:autoSpaceDN w:val="0"/>
        <w:adjustRightInd w:val="0"/>
        <w:spacing w:after="130" w:line="240" w:lineRule="auto"/>
        <w:ind w:left="993" w:hanging="426"/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Courier" w:hAnsi="Courier" w:cs="Courier"/>
          <w:sz w:val="18"/>
          <w:szCs w:val="18"/>
          <w:lang w:val="et-EE"/>
        </w:rPr>
        <w:t xml:space="preserve">o </w:t>
      </w:r>
      <w:r w:rsidR="00B215A7">
        <w:rPr>
          <w:rFonts w:ascii="Courier" w:hAnsi="Courier" w:cs="Courier"/>
          <w:sz w:val="18"/>
          <w:szCs w:val="18"/>
          <w:lang w:val="et-EE"/>
        </w:rPr>
        <w:tab/>
      </w:r>
      <w:r w:rsidRPr="005266A7">
        <w:rPr>
          <w:rFonts w:ascii="Times-Roman" w:hAnsi="Times-Roman" w:cs="Times-Roman"/>
          <w:sz w:val="23"/>
          <w:szCs w:val="23"/>
          <w:lang w:val="et-EE"/>
        </w:rPr>
        <w:t xml:space="preserve">teisi, kui pettusel võiks olla oluline mõju finantsaruannetele. </w:t>
      </w:r>
    </w:p>
    <w:p w14:paraId="711ABC7B" w14:textId="77777777" w:rsidR="005266A7" w:rsidRPr="00B215A7" w:rsidRDefault="005266A7" w:rsidP="00B215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0" w:line="240" w:lineRule="auto"/>
        <w:ind w:left="567" w:hanging="567"/>
        <w:rPr>
          <w:rFonts w:ascii="Times-Roman" w:hAnsi="Times-Roman" w:cs="Times-Roman"/>
          <w:sz w:val="23"/>
          <w:szCs w:val="23"/>
          <w:lang w:val="et-EE"/>
        </w:rPr>
      </w:pPr>
      <w:r w:rsidRPr="00B215A7">
        <w:rPr>
          <w:rFonts w:ascii="Times-Roman" w:hAnsi="Times-Roman" w:cs="Times-Roman"/>
          <w:sz w:val="23"/>
          <w:szCs w:val="23"/>
          <w:lang w:val="et-EE"/>
        </w:rPr>
        <w:t>Oleme avalikustanud teile kogu informatsiooni seoses väidetega pettuse või kahtlustatava</w:t>
      </w:r>
    </w:p>
    <w:p w14:paraId="29BDA4B5" w14:textId="77777777" w:rsidR="005266A7" w:rsidRPr="00B215A7" w:rsidRDefault="005266A7" w:rsidP="00B215A7">
      <w:pPr>
        <w:pStyle w:val="ListParagraph"/>
        <w:autoSpaceDE w:val="0"/>
        <w:autoSpaceDN w:val="0"/>
        <w:adjustRightInd w:val="0"/>
        <w:spacing w:after="130" w:line="240" w:lineRule="auto"/>
        <w:ind w:left="567"/>
        <w:rPr>
          <w:rFonts w:ascii="Times-Roman" w:hAnsi="Times-Roman" w:cs="Times-Roman"/>
          <w:sz w:val="23"/>
          <w:szCs w:val="23"/>
          <w:lang w:val="et-EE"/>
        </w:rPr>
      </w:pPr>
      <w:r w:rsidRPr="00B215A7">
        <w:rPr>
          <w:rFonts w:ascii="Times-Roman" w:hAnsi="Times-Roman" w:cs="Times-Roman"/>
          <w:sz w:val="23"/>
          <w:szCs w:val="23"/>
          <w:lang w:val="et-EE"/>
        </w:rPr>
        <w:t>pettuse kohta, mis mõjutab majandusüksuse finantsaruandeid ja millest on teada andnud</w:t>
      </w:r>
    </w:p>
    <w:p w14:paraId="6B648E7D" w14:textId="77777777" w:rsidR="005266A7" w:rsidRPr="00B215A7" w:rsidRDefault="00B215A7" w:rsidP="00B215A7">
      <w:pPr>
        <w:pStyle w:val="ListParagraph"/>
        <w:autoSpaceDE w:val="0"/>
        <w:autoSpaceDN w:val="0"/>
        <w:adjustRightInd w:val="0"/>
        <w:spacing w:after="130" w:line="240" w:lineRule="auto"/>
        <w:ind w:left="567"/>
        <w:contextualSpacing w:val="0"/>
        <w:rPr>
          <w:rFonts w:ascii="Times-Roman" w:hAnsi="Times-Roman" w:cs="Times-Roman"/>
          <w:sz w:val="23"/>
          <w:szCs w:val="23"/>
          <w:lang w:val="et-EE"/>
        </w:rPr>
      </w:pPr>
      <w:r>
        <w:rPr>
          <w:rFonts w:ascii="Times-Roman" w:hAnsi="Times-Roman" w:cs="Times-Roman"/>
          <w:sz w:val="23"/>
          <w:szCs w:val="23"/>
          <w:lang w:val="et-EE"/>
        </w:rPr>
        <w:t>t</w:t>
      </w:r>
      <w:r w:rsidR="005266A7" w:rsidRPr="00B215A7">
        <w:rPr>
          <w:rFonts w:ascii="Times-Roman" w:hAnsi="Times-Roman" w:cs="Times-Roman"/>
          <w:sz w:val="23"/>
          <w:szCs w:val="23"/>
          <w:lang w:val="et-EE"/>
        </w:rPr>
        <w:t xml:space="preserve">öötajad, endised töötajad, analüütikud, järelevalveorganid või teised. </w:t>
      </w:r>
    </w:p>
    <w:p w14:paraId="0BBB5058" w14:textId="77777777" w:rsidR="005266A7" w:rsidRPr="00B215A7" w:rsidRDefault="005266A7" w:rsidP="00B215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0" w:line="240" w:lineRule="auto"/>
        <w:ind w:left="567" w:hanging="567"/>
        <w:rPr>
          <w:rFonts w:ascii="Times-Roman" w:hAnsi="Times-Roman" w:cs="Times-Roman"/>
          <w:sz w:val="23"/>
          <w:szCs w:val="23"/>
          <w:lang w:val="et-EE"/>
        </w:rPr>
      </w:pPr>
      <w:r w:rsidRPr="00B215A7">
        <w:rPr>
          <w:rFonts w:ascii="Times-Roman" w:hAnsi="Times-Roman" w:cs="Times-Roman"/>
          <w:sz w:val="23"/>
          <w:szCs w:val="23"/>
          <w:lang w:val="et-EE"/>
        </w:rPr>
        <w:t>Oleme avalikustanud teile kõik teadaolevad juhtumid seadustele ja regulatsioonidele</w:t>
      </w:r>
    </w:p>
    <w:p w14:paraId="2C05E80F" w14:textId="77777777" w:rsidR="005266A7" w:rsidRPr="00B215A7" w:rsidRDefault="005266A7" w:rsidP="00B215A7">
      <w:pPr>
        <w:pStyle w:val="ListParagraph"/>
        <w:autoSpaceDE w:val="0"/>
        <w:autoSpaceDN w:val="0"/>
        <w:adjustRightInd w:val="0"/>
        <w:spacing w:after="130" w:line="240" w:lineRule="auto"/>
        <w:ind w:left="567"/>
        <w:rPr>
          <w:rFonts w:ascii="Times-Roman" w:hAnsi="Times-Roman" w:cs="Times-Roman"/>
          <w:sz w:val="23"/>
          <w:szCs w:val="23"/>
          <w:lang w:val="et-EE"/>
        </w:rPr>
      </w:pPr>
      <w:r w:rsidRPr="00B215A7">
        <w:rPr>
          <w:rFonts w:ascii="Times-Roman" w:hAnsi="Times-Roman" w:cs="Times-Roman"/>
          <w:sz w:val="23"/>
          <w:szCs w:val="23"/>
          <w:lang w:val="et-EE"/>
        </w:rPr>
        <w:t>mittevastavuse või kahtlustatava mittevastavuse kohta, mille mõju tuleb arvesse võtta</w:t>
      </w:r>
    </w:p>
    <w:p w14:paraId="79A441BE" w14:textId="77777777" w:rsidR="005266A7" w:rsidRPr="00B215A7" w:rsidRDefault="005266A7" w:rsidP="00B215A7">
      <w:pPr>
        <w:pStyle w:val="ListParagraph"/>
        <w:autoSpaceDE w:val="0"/>
        <w:autoSpaceDN w:val="0"/>
        <w:adjustRightInd w:val="0"/>
        <w:spacing w:after="130" w:line="240" w:lineRule="auto"/>
        <w:ind w:left="567"/>
        <w:contextualSpacing w:val="0"/>
        <w:rPr>
          <w:rFonts w:ascii="Times-Roman" w:hAnsi="Times-Roman" w:cs="Times-Roman"/>
          <w:sz w:val="23"/>
          <w:szCs w:val="23"/>
          <w:lang w:val="et-EE"/>
        </w:rPr>
      </w:pPr>
      <w:r w:rsidRPr="00B215A7">
        <w:rPr>
          <w:rFonts w:ascii="Times-Roman" w:hAnsi="Times-Roman" w:cs="Times-Roman"/>
          <w:sz w:val="23"/>
          <w:szCs w:val="23"/>
          <w:lang w:val="et-EE"/>
        </w:rPr>
        <w:t xml:space="preserve">finantsaruannete koostamisel. </w:t>
      </w:r>
    </w:p>
    <w:p w14:paraId="2D7AFC01" w14:textId="77777777" w:rsidR="005266A7" w:rsidRPr="00B215A7" w:rsidRDefault="005266A7" w:rsidP="00B215A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30" w:line="240" w:lineRule="auto"/>
        <w:ind w:left="567" w:hanging="567"/>
        <w:rPr>
          <w:rFonts w:ascii="Times-Roman" w:hAnsi="Times-Roman" w:cs="Times-Roman"/>
          <w:sz w:val="23"/>
          <w:szCs w:val="23"/>
          <w:lang w:val="et-EE"/>
        </w:rPr>
      </w:pPr>
      <w:r w:rsidRPr="00B215A7">
        <w:rPr>
          <w:rFonts w:ascii="Times-Roman" w:hAnsi="Times-Roman" w:cs="Times-Roman"/>
          <w:sz w:val="23"/>
          <w:szCs w:val="23"/>
          <w:lang w:val="et-EE"/>
        </w:rPr>
        <w:t>Oleme avalikustanud teile majandusüksuse seotud osapoolte identiteedi ning kõik seotud</w:t>
      </w:r>
    </w:p>
    <w:p w14:paraId="62226E14" w14:textId="77777777" w:rsidR="005266A7" w:rsidRPr="00B215A7" w:rsidRDefault="005266A7" w:rsidP="00B215A7">
      <w:pPr>
        <w:pStyle w:val="ListParagraph"/>
        <w:autoSpaceDE w:val="0"/>
        <w:autoSpaceDN w:val="0"/>
        <w:adjustRightInd w:val="0"/>
        <w:spacing w:after="130" w:line="240" w:lineRule="auto"/>
        <w:ind w:left="567"/>
        <w:contextualSpacing w:val="0"/>
        <w:rPr>
          <w:rFonts w:ascii="Times-Roman" w:hAnsi="Times-Roman" w:cs="Times-Roman"/>
          <w:sz w:val="23"/>
          <w:szCs w:val="23"/>
          <w:lang w:val="et-EE"/>
        </w:rPr>
      </w:pPr>
      <w:r w:rsidRPr="00B215A7">
        <w:rPr>
          <w:rFonts w:ascii="Times-Roman" w:hAnsi="Times-Roman" w:cs="Times-Roman"/>
          <w:sz w:val="23"/>
          <w:szCs w:val="23"/>
          <w:lang w:val="et-EE"/>
        </w:rPr>
        <w:t xml:space="preserve">osapoolte suhted ja tehingud, millest me oleme teadlikud. </w:t>
      </w:r>
    </w:p>
    <w:p w14:paraId="5DE5EC8D" w14:textId="77777777" w:rsidR="00B215A7" w:rsidRDefault="00B215A7" w:rsidP="005266A7">
      <w:pPr>
        <w:rPr>
          <w:rFonts w:ascii="Times-Roman" w:hAnsi="Times-Roman" w:cs="Times-Roman"/>
          <w:sz w:val="23"/>
          <w:szCs w:val="23"/>
          <w:lang w:val="et-EE"/>
        </w:rPr>
      </w:pPr>
    </w:p>
    <w:p w14:paraId="58B0BDA7" w14:textId="77777777" w:rsidR="00B215A7" w:rsidRDefault="00B215A7" w:rsidP="005266A7">
      <w:pPr>
        <w:rPr>
          <w:rFonts w:ascii="Times-Roman" w:hAnsi="Times-Roman" w:cs="Times-Roman"/>
          <w:sz w:val="23"/>
          <w:szCs w:val="23"/>
          <w:lang w:val="et-EE"/>
        </w:rPr>
      </w:pPr>
    </w:p>
    <w:p w14:paraId="0F68A71B" w14:textId="77777777" w:rsidR="00B215A7" w:rsidRDefault="00B215A7" w:rsidP="005266A7">
      <w:pPr>
        <w:rPr>
          <w:rFonts w:ascii="Times-Roman" w:hAnsi="Times-Roman" w:cs="Times-Roman"/>
          <w:sz w:val="23"/>
          <w:szCs w:val="23"/>
          <w:lang w:val="et-EE"/>
        </w:rPr>
      </w:pPr>
      <w:r>
        <w:rPr>
          <w:rFonts w:ascii="Times-Roman" w:hAnsi="Times-Roman" w:cs="Times-Roman"/>
          <w:sz w:val="23"/>
          <w:szCs w:val="23"/>
          <w:lang w:val="et-EE"/>
        </w:rPr>
        <w:t>__________________________________________________________________________</w:t>
      </w:r>
    </w:p>
    <w:p w14:paraId="3CDF7ED1" w14:textId="77777777" w:rsidR="00D50BEA" w:rsidRDefault="005266A7" w:rsidP="005266A7">
      <w:pPr>
        <w:rPr>
          <w:rFonts w:ascii="Times-Roman" w:hAnsi="Times-Roman" w:cs="Times-Roman"/>
          <w:sz w:val="23"/>
          <w:szCs w:val="23"/>
          <w:lang w:val="et-EE"/>
        </w:rPr>
      </w:pPr>
      <w:r w:rsidRPr="005266A7">
        <w:rPr>
          <w:rFonts w:ascii="Times-Roman" w:hAnsi="Times-Roman" w:cs="Times-Roman"/>
          <w:sz w:val="23"/>
          <w:szCs w:val="23"/>
          <w:lang w:val="et-EE"/>
        </w:rPr>
        <w:t>Juhtko</w:t>
      </w:r>
      <w:r w:rsidR="00B215A7">
        <w:rPr>
          <w:rFonts w:ascii="Times-Roman" w:hAnsi="Times-Roman" w:cs="Times-Roman"/>
          <w:sz w:val="23"/>
          <w:szCs w:val="23"/>
          <w:lang w:val="et-EE"/>
        </w:rPr>
        <w:t xml:space="preserve">nd </w:t>
      </w:r>
    </w:p>
    <w:p w14:paraId="6510E0C1" w14:textId="77777777" w:rsidR="007A3FDE" w:rsidRDefault="007A3FDE" w:rsidP="005266A7">
      <w:pPr>
        <w:rPr>
          <w:rFonts w:ascii="Times-Roman" w:hAnsi="Times-Roman" w:cs="Times-Roman"/>
          <w:sz w:val="23"/>
          <w:szCs w:val="23"/>
          <w:lang w:val="et-EE"/>
        </w:rPr>
      </w:pPr>
    </w:p>
    <w:p w14:paraId="538B3B3B" w14:textId="77777777" w:rsidR="007A3FDE" w:rsidRDefault="007A3FDE" w:rsidP="005266A7">
      <w:pPr>
        <w:rPr>
          <w:rFonts w:ascii="Times-Roman" w:hAnsi="Times-Roman" w:cs="Times-Roman"/>
          <w:sz w:val="23"/>
          <w:szCs w:val="23"/>
          <w:lang w:val="et-EE"/>
        </w:rPr>
      </w:pPr>
    </w:p>
    <w:p w14:paraId="1F6C2E96" w14:textId="77777777" w:rsidR="007A3FDE" w:rsidRDefault="007A3FDE" w:rsidP="005266A7">
      <w:pPr>
        <w:rPr>
          <w:rFonts w:ascii="Times-Roman" w:hAnsi="Times-Roman" w:cs="Times-Roman"/>
          <w:sz w:val="23"/>
          <w:szCs w:val="23"/>
          <w:lang w:val="et-EE"/>
        </w:rPr>
      </w:pPr>
    </w:p>
    <w:p w14:paraId="1443F667" w14:textId="77777777" w:rsidR="007A3FDE" w:rsidRDefault="007A3FDE" w:rsidP="005266A7">
      <w:pPr>
        <w:rPr>
          <w:rFonts w:ascii="Times-Roman" w:hAnsi="Times-Roman" w:cs="Times-Roman"/>
          <w:sz w:val="23"/>
          <w:szCs w:val="23"/>
          <w:lang w:val="et-EE"/>
        </w:rPr>
      </w:pPr>
      <w:r>
        <w:rPr>
          <w:rFonts w:ascii="Times-Roman" w:hAnsi="Times-Roman" w:cs="Times-Roman"/>
          <w:sz w:val="23"/>
          <w:szCs w:val="23"/>
          <w:lang w:val="et-EE"/>
        </w:rPr>
        <w:br w:type="page"/>
      </w:r>
    </w:p>
    <w:sectPr w:rsidR="007A3FDE" w:rsidSect="00D50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46CA8" w14:textId="77777777" w:rsidR="002B1514" w:rsidRDefault="002B1514" w:rsidP="003304B6">
      <w:pPr>
        <w:spacing w:after="0" w:line="240" w:lineRule="auto"/>
      </w:pPr>
      <w:r>
        <w:separator/>
      </w:r>
    </w:p>
  </w:endnote>
  <w:endnote w:type="continuationSeparator" w:id="0">
    <w:p w14:paraId="3A31FDB9" w14:textId="77777777" w:rsidR="002B1514" w:rsidRDefault="002B1514" w:rsidP="0033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9999999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Italic">
    <w:altName w:val="Time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6D8DC" w14:textId="77777777" w:rsidR="002B1514" w:rsidRDefault="002B15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6"/>
      <w:gridCol w:w="8330"/>
    </w:tblGrid>
    <w:tr w:rsidR="002B1514" w14:paraId="31E588B0" w14:textId="77777777" w:rsidTr="00231EC2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14:paraId="30928B51" w14:textId="77777777" w:rsidR="002B1514" w:rsidRPr="00536DD0" w:rsidRDefault="002B1514" w:rsidP="00231EC2">
          <w:pPr>
            <w:pStyle w:val="Footer"/>
            <w:jc w:val="right"/>
            <w:rPr>
              <w:b/>
              <w:bCs/>
              <w:color w:val="FFFFFF"/>
            </w:rPr>
          </w:pPr>
          <w:r w:rsidRPr="00536DD0">
            <w:fldChar w:fldCharType="begin"/>
          </w:r>
          <w:r>
            <w:instrText xml:space="preserve"> PAGE   \* MERGEFORMAT </w:instrText>
          </w:r>
          <w:r w:rsidRPr="00536DD0">
            <w:fldChar w:fldCharType="separate"/>
          </w:r>
          <w:r w:rsidR="00CA4E9A" w:rsidRPr="00CA4E9A">
            <w:rPr>
              <w:noProof/>
              <w:color w:val="FFFFFF"/>
            </w:rPr>
            <w:t>4</w:t>
          </w:r>
          <w:r w:rsidRPr="00536DD0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0F77F91" w14:textId="77777777" w:rsidR="002B1514" w:rsidRDefault="002B1514" w:rsidP="00231EC2">
          <w:pPr>
            <w:pStyle w:val="Footer"/>
          </w:pPr>
          <w:r>
            <w:t>© 2010 Sergei Tšistjakov | 1st Audit OÜ</w:t>
          </w:r>
        </w:p>
      </w:tc>
    </w:tr>
  </w:tbl>
  <w:p w14:paraId="4DB98574" w14:textId="77777777" w:rsidR="002B1514" w:rsidRDefault="002B1514" w:rsidP="00862954">
    <w:pPr>
      <w:pStyle w:val="Footer"/>
    </w:pPr>
  </w:p>
  <w:p w14:paraId="61419D5A" w14:textId="77777777" w:rsidR="002B1514" w:rsidRDefault="002B151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130EA3" w14:textId="77777777" w:rsidR="002B1514" w:rsidRDefault="002B151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092F4" w14:textId="77777777" w:rsidR="002B1514" w:rsidRDefault="002B1514" w:rsidP="003304B6">
      <w:pPr>
        <w:spacing w:after="0" w:line="240" w:lineRule="auto"/>
      </w:pPr>
      <w:r>
        <w:separator/>
      </w:r>
    </w:p>
  </w:footnote>
  <w:footnote w:type="continuationSeparator" w:id="0">
    <w:p w14:paraId="76578152" w14:textId="77777777" w:rsidR="002B1514" w:rsidRDefault="002B1514" w:rsidP="0033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F3917" w14:textId="77777777" w:rsidR="002B1514" w:rsidRDefault="002B15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651266" w14:textId="77777777" w:rsidR="002B1514" w:rsidRDefault="002B151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E7E1F" w14:textId="77777777" w:rsidR="002B1514" w:rsidRDefault="002B1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63662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EE157A"/>
    <w:multiLevelType w:val="singleLevel"/>
    <w:tmpl w:val="50FE7844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2">
    <w:nsid w:val="152D104F"/>
    <w:multiLevelType w:val="multilevel"/>
    <w:tmpl w:val="5D9C86DC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6F56A67"/>
    <w:multiLevelType w:val="hybridMultilevel"/>
    <w:tmpl w:val="3E9EBF96"/>
    <w:lvl w:ilvl="0" w:tplc="26AE3242">
      <w:start w:val="1"/>
      <w:numFmt w:val="upperLetter"/>
      <w:pStyle w:val="Heading4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00FF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5815AB"/>
    <w:multiLevelType w:val="multilevel"/>
    <w:tmpl w:val="DEA26D2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5">
    <w:nsid w:val="1CED7860"/>
    <w:multiLevelType w:val="singleLevel"/>
    <w:tmpl w:val="79B452A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6">
    <w:nsid w:val="22F30FE5"/>
    <w:multiLevelType w:val="singleLevel"/>
    <w:tmpl w:val="1F8A32AC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7">
    <w:nsid w:val="28061EBD"/>
    <w:multiLevelType w:val="hybridMultilevel"/>
    <w:tmpl w:val="63E6C816"/>
    <w:lvl w:ilvl="0" w:tplc="5388E20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8161567"/>
    <w:multiLevelType w:val="multilevel"/>
    <w:tmpl w:val="8F02DBA8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n"/>
      <w:lvlJc w:val="left"/>
      <w:pPr>
        <w:tabs>
          <w:tab w:val="num" w:pos="1220"/>
        </w:tabs>
        <w:ind w:left="122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560"/>
        </w:tabs>
        <w:ind w:left="156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901"/>
        </w:tabs>
        <w:ind w:left="190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241"/>
        </w:tabs>
        <w:ind w:left="224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81"/>
        </w:tabs>
        <w:ind w:left="258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921"/>
        </w:tabs>
        <w:ind w:left="292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61"/>
        </w:tabs>
        <w:ind w:left="326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1"/>
        </w:tabs>
        <w:ind w:left="3601" w:hanging="340"/>
      </w:pPr>
      <w:rPr>
        <w:rFonts w:ascii="Symbol" w:hAnsi="Symbol" w:hint="default"/>
      </w:rPr>
    </w:lvl>
  </w:abstractNum>
  <w:abstractNum w:abstractNumId="9">
    <w:nsid w:val="2D320696"/>
    <w:multiLevelType w:val="multilevel"/>
    <w:tmpl w:val="5D9C86D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0">
    <w:nsid w:val="2DE60793"/>
    <w:multiLevelType w:val="multilevel"/>
    <w:tmpl w:val="442A8F20"/>
    <w:lvl w:ilvl="0">
      <w:start w:val="1"/>
      <w:numFmt w:val="decimal"/>
      <w:pStyle w:val="ListBullet2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8F2C47"/>
    <w:multiLevelType w:val="multilevel"/>
    <w:tmpl w:val="E18E80F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12">
    <w:nsid w:val="337C5F82"/>
    <w:multiLevelType w:val="hybridMultilevel"/>
    <w:tmpl w:val="6700052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CFC50E6">
      <w:start w:val="1"/>
      <w:numFmt w:val="lowerLetter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5709A5"/>
    <w:multiLevelType w:val="hybridMultilevel"/>
    <w:tmpl w:val="7EDC63EC"/>
    <w:lvl w:ilvl="0" w:tplc="AA04F988">
      <w:start w:val="1"/>
      <w:numFmt w:val="lowerRoman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651A3F"/>
    <w:multiLevelType w:val="hybridMultilevel"/>
    <w:tmpl w:val="4DF04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B601389"/>
    <w:multiLevelType w:val="hybridMultilevel"/>
    <w:tmpl w:val="4BB4C3F2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D965B43"/>
    <w:multiLevelType w:val="hybridMultilevel"/>
    <w:tmpl w:val="D7044E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0B20"/>
    <w:multiLevelType w:val="hybridMultilevel"/>
    <w:tmpl w:val="23EEA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7D56DC"/>
    <w:multiLevelType w:val="hybridMultilevel"/>
    <w:tmpl w:val="DF043C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595872"/>
    <w:multiLevelType w:val="hybridMultilevel"/>
    <w:tmpl w:val="9ECA4578"/>
    <w:lvl w:ilvl="0" w:tplc="04090019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DE42F0"/>
    <w:multiLevelType w:val="multilevel"/>
    <w:tmpl w:val="E18E80FC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21">
    <w:nsid w:val="5EB0554F"/>
    <w:multiLevelType w:val="hybridMultilevel"/>
    <w:tmpl w:val="B6543D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7EBAF8">
      <w:start w:val="27"/>
      <w:numFmt w:val="low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39113D"/>
    <w:multiLevelType w:val="hybridMultilevel"/>
    <w:tmpl w:val="2B10663C"/>
    <w:lvl w:ilvl="0" w:tplc="AC884BE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1AE190D"/>
    <w:multiLevelType w:val="hybridMultilevel"/>
    <w:tmpl w:val="B094918C"/>
    <w:lvl w:ilvl="0" w:tplc="A0F68F02">
      <w:start w:val="1"/>
      <w:numFmt w:val="low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96D40EF"/>
    <w:multiLevelType w:val="multilevel"/>
    <w:tmpl w:val="5D9C86DC"/>
    <w:lvl w:ilvl="0">
      <w:start w:val="1"/>
      <w:numFmt w:val="bullet"/>
      <w:lvlText w:val=""/>
      <w:lvlJc w:val="left"/>
      <w:pPr>
        <w:tabs>
          <w:tab w:val="num" w:pos="1620"/>
        </w:tabs>
        <w:ind w:left="1600" w:hanging="34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00"/>
        </w:tabs>
        <w:ind w:left="4500" w:hanging="360"/>
      </w:pPr>
      <w:rPr>
        <w:rFonts w:hint="default"/>
      </w:rPr>
    </w:lvl>
  </w:abstractNum>
  <w:abstractNum w:abstractNumId="25">
    <w:nsid w:val="6A062429"/>
    <w:multiLevelType w:val="hybridMultilevel"/>
    <w:tmpl w:val="90EC3AF2"/>
    <w:lvl w:ilvl="0" w:tplc="EC449A7C">
      <w:start w:val="9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/>
      </w:rPr>
    </w:lvl>
    <w:lvl w:ilvl="1" w:tplc="AC884BE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strike/>
        <w:color w:val="auto"/>
      </w:rPr>
    </w:lvl>
    <w:lvl w:ilvl="2" w:tplc="08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6B8756C0"/>
    <w:multiLevelType w:val="singleLevel"/>
    <w:tmpl w:val="0308C610"/>
    <w:lvl w:ilvl="0">
      <w:start w:val="1"/>
      <w:numFmt w:val="bullet"/>
      <w:lvlText w:val="n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auto"/>
        <w:sz w:val="18"/>
      </w:rPr>
    </w:lvl>
  </w:abstractNum>
  <w:abstractNum w:abstractNumId="27">
    <w:nsid w:val="6C3E63C5"/>
    <w:multiLevelType w:val="multilevel"/>
    <w:tmpl w:val="AD9CEAAC"/>
    <w:lvl w:ilvl="0">
      <w:start w:val="1"/>
      <w:numFmt w:val="none"/>
      <w:pStyle w:val="ListNumber"/>
      <w:lvlText w:val=""/>
      <w:legacy w:legacy="1" w:legacySpace="0" w:legacyIndent="284"/>
      <w:lvlJc w:val="left"/>
      <w:pPr>
        <w:ind w:left="1148" w:hanging="284"/>
      </w:pPr>
      <w:rPr>
        <w:rFonts w:ascii="Wingdings" w:hAnsi="Wingdings" w:hint="default"/>
        <w:sz w:val="18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150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8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22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258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9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33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366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4028" w:hanging="360"/>
      </w:pPr>
      <w:rPr>
        <w:rFonts w:ascii="Wingdings" w:hAnsi="Wingdings" w:hint="default"/>
      </w:rPr>
    </w:lvl>
  </w:abstractNum>
  <w:abstractNum w:abstractNumId="28">
    <w:nsid w:val="6F457F0F"/>
    <w:multiLevelType w:val="hybridMultilevel"/>
    <w:tmpl w:val="94CCEA2A"/>
    <w:lvl w:ilvl="0" w:tplc="85BAAF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24E7D4E"/>
    <w:multiLevelType w:val="multilevel"/>
    <w:tmpl w:val="AD9CEAAC"/>
    <w:lvl w:ilvl="0">
      <w:start w:val="1"/>
      <w:numFmt w:val="bullet"/>
      <w:lvlText w:val="-"/>
      <w:lvlJc w:val="left"/>
      <w:pPr>
        <w:tabs>
          <w:tab w:val="num" w:pos="2304"/>
        </w:tabs>
        <w:ind w:left="2304" w:hanging="360"/>
      </w:pPr>
      <w:rPr>
        <w:rFonts w:hAnsi="Courier New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2588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294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330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3668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02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438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4748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108" w:hanging="360"/>
      </w:pPr>
      <w:rPr>
        <w:rFonts w:ascii="Wingdings" w:hAnsi="Wingdings" w:hint="default"/>
      </w:rPr>
    </w:lvl>
  </w:abstractNum>
  <w:abstractNum w:abstractNumId="30">
    <w:nsid w:val="729460F5"/>
    <w:multiLevelType w:val="multilevel"/>
    <w:tmpl w:val="F3BE6A40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9999999" w:hAnsi="9999999" w:hint="default"/>
      </w:rPr>
    </w:lvl>
    <w:lvl w:ilvl="1">
      <w:start w:val="1"/>
      <w:numFmt w:val="bullet"/>
      <w:lvlText w:val="n"/>
      <w:lvlJc w:val="left"/>
      <w:pPr>
        <w:tabs>
          <w:tab w:val="num" w:pos="680"/>
        </w:tabs>
        <w:ind w:left="680" w:hanging="340"/>
      </w:pPr>
      <w:rPr>
        <w:rFonts w:ascii="Wingdings" w:hAnsi="Wingdings" w:hint="default"/>
        <w:sz w:val="18"/>
      </w:rPr>
    </w:lvl>
    <w:lvl w:ilvl="2">
      <w:start w:val="1"/>
      <w:numFmt w:val="bullet"/>
      <w:lvlText w:val="-"/>
      <w:lvlJc w:val="left"/>
      <w:pPr>
        <w:tabs>
          <w:tab w:val="num" w:pos="1020"/>
        </w:tabs>
        <w:ind w:left="1020" w:hanging="340"/>
      </w:pPr>
      <w:rPr>
        <w:rFonts w:ascii="9999999" w:hAnsi="9999999" w:hint="default"/>
        <w:color w:val="auto"/>
        <w:sz w:val="18"/>
      </w:rPr>
    </w:lvl>
    <w:lvl w:ilvl="3">
      <w:start w:val="1"/>
      <w:numFmt w:val="bullet"/>
      <w:lvlText w:val=""/>
      <w:lvlJc w:val="left"/>
      <w:pPr>
        <w:tabs>
          <w:tab w:val="num" w:pos="1361"/>
        </w:tabs>
        <w:ind w:left="1361" w:hanging="341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041"/>
        </w:tabs>
        <w:ind w:left="2041" w:hanging="34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381"/>
        </w:tabs>
        <w:ind w:left="2381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721"/>
        </w:tabs>
        <w:ind w:left="2721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061"/>
        </w:tabs>
        <w:ind w:left="3061" w:hanging="340"/>
      </w:pPr>
      <w:rPr>
        <w:rFonts w:ascii="Symbol" w:hAnsi="Symbol" w:hint="default"/>
      </w:rPr>
    </w:lvl>
  </w:abstractNum>
  <w:abstractNum w:abstractNumId="31">
    <w:nsid w:val="74E53348"/>
    <w:multiLevelType w:val="hybridMultilevel"/>
    <w:tmpl w:val="8B26970C"/>
    <w:lvl w:ilvl="0" w:tplc="AC884B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BE4740"/>
    <w:multiLevelType w:val="multilevel"/>
    <w:tmpl w:val="5D9C86DC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33">
    <w:nsid w:val="7BBE7E9A"/>
    <w:multiLevelType w:val="hybridMultilevel"/>
    <w:tmpl w:val="81700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17"/>
  </w:num>
  <w:num w:numId="4">
    <w:abstractNumId w:val="10"/>
  </w:num>
  <w:num w:numId="5">
    <w:abstractNumId w:val="12"/>
  </w:num>
  <w:num w:numId="6">
    <w:abstractNumId w:val="20"/>
  </w:num>
  <w:num w:numId="7">
    <w:abstractNumId w:val="23"/>
  </w:num>
  <w:num w:numId="8">
    <w:abstractNumId w:val="3"/>
  </w:num>
  <w:num w:numId="9">
    <w:abstractNumId w:val="27"/>
  </w:num>
  <w:num w:numId="10">
    <w:abstractNumId w:val="19"/>
  </w:num>
  <w:num w:numId="11">
    <w:abstractNumId w:val="26"/>
  </w:num>
  <w:num w:numId="12">
    <w:abstractNumId w:val="6"/>
  </w:num>
  <w:num w:numId="13">
    <w:abstractNumId w:val="1"/>
  </w:num>
  <w:num w:numId="14">
    <w:abstractNumId w:val="30"/>
  </w:num>
  <w:num w:numId="15">
    <w:abstractNumId w:val="5"/>
  </w:num>
  <w:num w:numId="16">
    <w:abstractNumId w:val="2"/>
  </w:num>
  <w:num w:numId="17">
    <w:abstractNumId w:val="13"/>
  </w:num>
  <w:num w:numId="18">
    <w:abstractNumId w:val="24"/>
  </w:num>
  <w:num w:numId="19">
    <w:abstractNumId w:val="9"/>
  </w:num>
  <w:num w:numId="20">
    <w:abstractNumId w:val="11"/>
  </w:num>
  <w:num w:numId="21">
    <w:abstractNumId w:val="32"/>
  </w:num>
  <w:num w:numId="22">
    <w:abstractNumId w:val="4"/>
  </w:num>
  <w:num w:numId="23">
    <w:abstractNumId w:val="22"/>
  </w:num>
  <w:num w:numId="24">
    <w:abstractNumId w:val="8"/>
  </w:num>
  <w:num w:numId="25">
    <w:abstractNumId w:val="15"/>
  </w:num>
  <w:num w:numId="26">
    <w:abstractNumId w:val="25"/>
  </w:num>
  <w:num w:numId="27">
    <w:abstractNumId w:val="29"/>
  </w:num>
  <w:num w:numId="28">
    <w:abstractNumId w:val="21"/>
  </w:num>
  <w:num w:numId="29">
    <w:abstractNumId w:val="31"/>
  </w:num>
  <w:num w:numId="30">
    <w:abstractNumId w:val="14"/>
  </w:num>
  <w:num w:numId="3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16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A7"/>
    <w:rsid w:val="000A7922"/>
    <w:rsid w:val="000B1794"/>
    <w:rsid w:val="000F2414"/>
    <w:rsid w:val="001332FF"/>
    <w:rsid w:val="0016561F"/>
    <w:rsid w:val="0018370F"/>
    <w:rsid w:val="002127E0"/>
    <w:rsid w:val="00231EC2"/>
    <w:rsid w:val="002802A8"/>
    <w:rsid w:val="00280B96"/>
    <w:rsid w:val="002B1514"/>
    <w:rsid w:val="002F6E29"/>
    <w:rsid w:val="00314D2C"/>
    <w:rsid w:val="003304B6"/>
    <w:rsid w:val="003C717C"/>
    <w:rsid w:val="004A28C2"/>
    <w:rsid w:val="004C4510"/>
    <w:rsid w:val="004D00FF"/>
    <w:rsid w:val="00511838"/>
    <w:rsid w:val="005266A7"/>
    <w:rsid w:val="005E0725"/>
    <w:rsid w:val="005E48D4"/>
    <w:rsid w:val="006D320C"/>
    <w:rsid w:val="006D6F7E"/>
    <w:rsid w:val="007A3FDE"/>
    <w:rsid w:val="007B7687"/>
    <w:rsid w:val="00831ECC"/>
    <w:rsid w:val="00862954"/>
    <w:rsid w:val="00866BA7"/>
    <w:rsid w:val="009A1544"/>
    <w:rsid w:val="00AE5E1D"/>
    <w:rsid w:val="00AF61F8"/>
    <w:rsid w:val="00B215A7"/>
    <w:rsid w:val="00BB0E60"/>
    <w:rsid w:val="00BE6D2D"/>
    <w:rsid w:val="00C2594C"/>
    <w:rsid w:val="00C57F45"/>
    <w:rsid w:val="00CA4E9A"/>
    <w:rsid w:val="00CD4FD2"/>
    <w:rsid w:val="00D22389"/>
    <w:rsid w:val="00D301F6"/>
    <w:rsid w:val="00D3737A"/>
    <w:rsid w:val="00D50BEA"/>
    <w:rsid w:val="00D867C8"/>
    <w:rsid w:val="00D95F99"/>
    <w:rsid w:val="00E839D0"/>
    <w:rsid w:val="00EB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1CA5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EA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04B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pl-PL"/>
    </w:rPr>
  </w:style>
  <w:style w:type="paragraph" w:styleId="Heading2">
    <w:name w:val="heading 2"/>
    <w:basedOn w:val="Normal"/>
    <w:next w:val="Normal"/>
    <w:link w:val="Heading2Char"/>
    <w:qFormat/>
    <w:rsid w:val="003304B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qFormat/>
    <w:rsid w:val="003304B6"/>
    <w:pPr>
      <w:keepNext/>
      <w:numPr>
        <w:numId w:val="8"/>
      </w:numPr>
      <w:spacing w:after="0" w:line="240" w:lineRule="auto"/>
      <w:outlineLvl w:val="3"/>
    </w:pPr>
    <w:rPr>
      <w:rFonts w:ascii="Times New Roman" w:eastAsia="Times New Roman" w:hAnsi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4B6"/>
    <w:rPr>
      <w:rFonts w:ascii="Times New Roman" w:eastAsia="Times New Roman" w:hAnsi="Times New Roman"/>
      <w:b/>
      <w:bCs/>
      <w:i/>
      <w:iCs/>
      <w:sz w:val="24"/>
      <w:szCs w:val="24"/>
      <w:lang w:val="pl-PL" w:eastAsia="en-US"/>
    </w:rPr>
  </w:style>
  <w:style w:type="character" w:customStyle="1" w:styleId="Heading2Char">
    <w:name w:val="Heading 2 Char"/>
    <w:link w:val="Heading2"/>
    <w:rsid w:val="003304B6"/>
    <w:rPr>
      <w:rFonts w:ascii="Times New Roman" w:eastAsia="Times New Roman" w:hAnsi="Times New Roman"/>
      <w:b/>
      <w:bCs/>
      <w:i/>
      <w:iCs/>
      <w:sz w:val="22"/>
      <w:szCs w:val="24"/>
      <w:lang w:eastAsia="en-US"/>
    </w:rPr>
  </w:style>
  <w:style w:type="character" w:customStyle="1" w:styleId="Heading4Char">
    <w:name w:val="Heading 4 Char"/>
    <w:link w:val="Heading4"/>
    <w:rsid w:val="003304B6"/>
    <w:rPr>
      <w:rFonts w:ascii="Times New Roman" w:eastAsia="Times New Roman" w:hAnsi="Times New Roman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266A7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3304B6"/>
    <w:rPr>
      <w:rFonts w:ascii="Times New Roman" w:eastAsia="Times New Roman" w:hAnsi="Times New Roman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3304B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3304B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BodyTextChar">
    <w:name w:val="Body Text Char"/>
    <w:link w:val="BodyText"/>
    <w:rsid w:val="003304B6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3304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3304B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umbering">
    <w:name w:val="Numbering"/>
    <w:basedOn w:val="Normal"/>
    <w:rsid w:val="003304B6"/>
    <w:pPr>
      <w:numPr>
        <w:numId w:val="4"/>
      </w:numPr>
      <w:tabs>
        <w:tab w:val="left" w:pos="284"/>
      </w:tabs>
      <w:overflowPunct w:val="0"/>
      <w:autoSpaceDE w:val="0"/>
      <w:autoSpaceDN w:val="0"/>
      <w:adjustRightInd w:val="0"/>
      <w:spacing w:after="130" w:line="260" w:lineRule="exact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styleId="ListBullet2">
    <w:name w:val="List Bullet 2"/>
    <w:basedOn w:val="Normal"/>
    <w:autoRedefine/>
    <w:rsid w:val="003304B6"/>
    <w:pPr>
      <w:spacing w:after="120" w:line="240" w:lineRule="auto"/>
      <w:ind w:left="540"/>
      <w:jc w:val="both"/>
    </w:pPr>
    <w:rPr>
      <w:rFonts w:ascii="Times New Roman" w:eastAsia="Times New Roman" w:hAnsi="Times New Roman"/>
      <w:szCs w:val="24"/>
    </w:rPr>
  </w:style>
  <w:style w:type="paragraph" w:customStyle="1" w:styleId="AddressBlock">
    <w:name w:val="Address Block"/>
    <w:basedOn w:val="Normal"/>
    <w:rsid w:val="003304B6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imes" w:eastAsia="Times New Roman" w:hAnsi="Times"/>
      <w:noProof/>
      <w:szCs w:val="20"/>
      <w:lang w:val="en-US"/>
    </w:rPr>
  </w:style>
  <w:style w:type="paragraph" w:customStyle="1" w:styleId="LetterBody">
    <w:name w:val="Letter Body"/>
    <w:basedOn w:val="Normal"/>
    <w:rsid w:val="003304B6"/>
    <w:pPr>
      <w:spacing w:after="260" w:line="260" w:lineRule="exact"/>
    </w:pPr>
    <w:rPr>
      <w:rFonts w:ascii="Times" w:eastAsia="Times New Roman" w:hAnsi="Times"/>
      <w:szCs w:val="20"/>
      <w:lang w:val="en-US"/>
    </w:rPr>
  </w:style>
  <w:style w:type="paragraph" w:customStyle="1" w:styleId="LetterIndents">
    <w:name w:val="Letter Indents"/>
    <w:basedOn w:val="LetterBody"/>
    <w:rsid w:val="003304B6"/>
    <w:pPr>
      <w:ind w:left="1440" w:hanging="720"/>
    </w:pPr>
  </w:style>
  <w:style w:type="paragraph" w:customStyle="1" w:styleId="NumberIndents">
    <w:name w:val="Number Indents"/>
    <w:basedOn w:val="LetterBody"/>
    <w:rsid w:val="003304B6"/>
    <w:pPr>
      <w:ind w:left="720" w:hanging="720"/>
    </w:pPr>
  </w:style>
  <w:style w:type="paragraph" w:styleId="BodyTextIndent">
    <w:name w:val="Body Text Indent"/>
    <w:basedOn w:val="Normal"/>
    <w:link w:val="BodyTextIndentChar"/>
    <w:rsid w:val="003304B6"/>
    <w:pPr>
      <w:spacing w:after="0" w:line="240" w:lineRule="auto"/>
      <w:ind w:left="360"/>
      <w:jc w:val="both"/>
    </w:pPr>
    <w:rPr>
      <w:rFonts w:ascii="Times New Roman" w:eastAsia="Times New Roman" w:hAnsi="Times New Roman"/>
      <w:szCs w:val="24"/>
      <w:lang w:val="en-US"/>
    </w:rPr>
  </w:style>
  <w:style w:type="character" w:customStyle="1" w:styleId="BodyTextIndentChar">
    <w:name w:val="Body Text Indent Char"/>
    <w:link w:val="BodyTextIndent"/>
    <w:rsid w:val="003304B6"/>
    <w:rPr>
      <w:rFonts w:ascii="Times New Roman" w:eastAsia="Times New Roman" w:hAnsi="Times New Roman"/>
      <w:sz w:val="22"/>
      <w:szCs w:val="24"/>
      <w:lang w:val="en-US" w:eastAsia="en-US"/>
    </w:rPr>
  </w:style>
  <w:style w:type="paragraph" w:customStyle="1" w:styleId="ClosingSalutation">
    <w:name w:val="Closing Salutation"/>
    <w:basedOn w:val="Normal"/>
    <w:next w:val="Normal"/>
    <w:rsid w:val="003304B6"/>
    <w:pPr>
      <w:spacing w:after="1040" w:line="240" w:lineRule="auto"/>
    </w:pPr>
    <w:rPr>
      <w:rFonts w:ascii="Times" w:eastAsia="Times New Roman" w:hAnsi="Times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3304B6"/>
    <w:pPr>
      <w:spacing w:after="260" w:line="260" w:lineRule="exact"/>
    </w:pPr>
    <w:rPr>
      <w:rFonts w:ascii="Times" w:eastAsia="Times New Roman" w:hAnsi="Times"/>
      <w:szCs w:val="20"/>
      <w:lang w:val="en-US"/>
    </w:rPr>
  </w:style>
  <w:style w:type="character" w:customStyle="1" w:styleId="SalutationChar">
    <w:name w:val="Salutation Char"/>
    <w:link w:val="Salutation"/>
    <w:rsid w:val="003304B6"/>
    <w:rPr>
      <w:rFonts w:ascii="Times" w:eastAsia="Times New Roman" w:hAnsi="Times"/>
      <w:sz w:val="22"/>
      <w:lang w:val="en-US" w:eastAsia="en-US"/>
    </w:rPr>
  </w:style>
  <w:style w:type="paragraph" w:styleId="Header">
    <w:name w:val="header"/>
    <w:basedOn w:val="Normal"/>
    <w:link w:val="HeaderChar"/>
    <w:rsid w:val="003304B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3304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304B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3304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3304B6"/>
    <w:pPr>
      <w:tabs>
        <w:tab w:val="left" w:pos="900"/>
      </w:tabs>
      <w:spacing w:after="12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BodyText3Char">
    <w:name w:val="Body Text 3 Char"/>
    <w:link w:val="BodyText3"/>
    <w:rsid w:val="003304B6"/>
    <w:rPr>
      <w:rFonts w:ascii="Times New Roman" w:eastAsia="Times New Roman" w:hAnsi="Times New Roman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3304B6"/>
    <w:pPr>
      <w:tabs>
        <w:tab w:val="left" w:pos="900"/>
      </w:tabs>
      <w:spacing w:after="120" w:line="240" w:lineRule="auto"/>
      <w:ind w:left="900" w:hanging="360"/>
      <w:jc w:val="both"/>
    </w:pPr>
    <w:rPr>
      <w:rFonts w:ascii="Times New Roman" w:eastAsia="Times New Roman" w:hAnsi="Times New Roman"/>
      <w:szCs w:val="24"/>
    </w:rPr>
  </w:style>
  <w:style w:type="character" w:customStyle="1" w:styleId="BodyTextIndent2Char">
    <w:name w:val="Body Text Indent 2 Char"/>
    <w:link w:val="BodyTextIndent2"/>
    <w:rsid w:val="003304B6"/>
    <w:rPr>
      <w:rFonts w:ascii="Times New Roman" w:eastAsia="Times New Roman" w:hAnsi="Times New Roman"/>
      <w:sz w:val="22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3304B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dnoteTextChar">
    <w:name w:val="Endnote Text Char"/>
    <w:link w:val="EndnoteText"/>
    <w:semiHidden/>
    <w:rsid w:val="003304B6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semiHidden/>
    <w:rsid w:val="003304B6"/>
    <w:rPr>
      <w:vertAlign w:val="superscript"/>
    </w:rPr>
  </w:style>
  <w:style w:type="paragraph" w:customStyle="1" w:styleId="bullet2">
    <w:name w:val="bullet 2"/>
    <w:basedOn w:val="Normal"/>
    <w:rsid w:val="003304B6"/>
    <w:pPr>
      <w:tabs>
        <w:tab w:val="right" w:pos="360"/>
        <w:tab w:val="left" w:pos="576"/>
        <w:tab w:val="left" w:pos="792"/>
      </w:tabs>
      <w:spacing w:after="120" w:line="220" w:lineRule="exact"/>
      <w:ind w:left="792" w:hanging="216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rsid w:val="003304B6"/>
    <w:pPr>
      <w:numPr>
        <w:numId w:val="9"/>
      </w:numPr>
      <w:overflowPunct w:val="0"/>
      <w:autoSpaceDE w:val="0"/>
      <w:autoSpaceDN w:val="0"/>
      <w:adjustRightInd w:val="0"/>
      <w:spacing w:after="260" w:line="240" w:lineRule="auto"/>
      <w:ind w:left="288" w:hanging="288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styleId="ListNumber">
    <w:name w:val="List Number"/>
    <w:basedOn w:val="Normal"/>
    <w:rsid w:val="003304B6"/>
    <w:pPr>
      <w:overflowPunct w:val="0"/>
      <w:autoSpaceDE w:val="0"/>
      <w:autoSpaceDN w:val="0"/>
      <w:adjustRightInd w:val="0"/>
      <w:spacing w:before="130" w:after="0" w:line="240" w:lineRule="auto"/>
      <w:ind w:left="284" w:hanging="284"/>
      <w:textAlignment w:val="baseline"/>
    </w:pPr>
    <w:rPr>
      <w:rFonts w:ascii="Times New Roman" w:eastAsia="Times New Roman" w:hAnsi="Times New Roman"/>
      <w:szCs w:val="20"/>
    </w:rPr>
  </w:style>
  <w:style w:type="paragraph" w:styleId="List">
    <w:name w:val="List"/>
    <w:basedOn w:val="Normal"/>
    <w:rsid w:val="003304B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ldparagraph">
    <w:name w:val="Bold paragraph"/>
    <w:rsid w:val="003304B6"/>
    <w:rPr>
      <w:b/>
      <w:bCs/>
      <w:color w:val="000000"/>
    </w:rPr>
  </w:style>
  <w:style w:type="paragraph" w:styleId="BlockText">
    <w:name w:val="Block Text"/>
    <w:basedOn w:val="Normal"/>
    <w:rsid w:val="003304B6"/>
    <w:pPr>
      <w:spacing w:after="120" w:line="240" w:lineRule="auto"/>
      <w:ind w:left="720" w:right="360"/>
      <w:jc w:val="both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BalloonTextChar">
    <w:name w:val="Balloon Text Char"/>
    <w:link w:val="BalloonText"/>
    <w:semiHidden/>
    <w:rsid w:val="003304B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3304B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level3">
    <w:name w:val="level 3"/>
    <w:basedOn w:val="Normal"/>
    <w:rsid w:val="003304B6"/>
    <w:pPr>
      <w:spacing w:after="120" w:line="220" w:lineRule="exact"/>
      <w:ind w:left="1440" w:hanging="432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styleId="Hyperlink">
    <w:name w:val="Hyperlink"/>
    <w:rsid w:val="003304B6"/>
    <w:rPr>
      <w:color w:val="0000FF"/>
      <w:u w:val="single"/>
    </w:rPr>
  </w:style>
  <w:style w:type="paragraph" w:customStyle="1" w:styleId="ListLeft15">
    <w:name w:val="List + Left: 1.5"/>
    <w:basedOn w:val="Normal"/>
    <w:rsid w:val="003304B6"/>
    <w:pPr>
      <w:tabs>
        <w:tab w:val="left" w:pos="900"/>
      </w:tabs>
      <w:overflowPunct w:val="0"/>
      <w:autoSpaceDE w:val="0"/>
      <w:autoSpaceDN w:val="0"/>
      <w:adjustRightInd w:val="0"/>
      <w:spacing w:after="120" w:line="240" w:lineRule="auto"/>
      <w:ind w:left="900" w:hanging="18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letext">
    <w:name w:val="Tabletext"/>
    <w:basedOn w:val="Normal"/>
    <w:rsid w:val="003304B6"/>
    <w:pPr>
      <w:overflowPunct w:val="0"/>
      <w:autoSpaceDE w:val="0"/>
      <w:autoSpaceDN w:val="0"/>
      <w:adjustRightInd w:val="0"/>
      <w:spacing w:after="0" w:line="240" w:lineRule="auto"/>
      <w:ind w:left="153" w:hanging="153"/>
      <w:textAlignment w:val="baseline"/>
    </w:pPr>
    <w:rPr>
      <w:rFonts w:ascii="Times New Roman" w:eastAsia="Times New Roman" w:hAnsi="Times New Roman"/>
      <w:sz w:val="18"/>
      <w:szCs w:val="20"/>
    </w:rPr>
  </w:style>
  <w:style w:type="paragraph" w:styleId="Date">
    <w:name w:val="Date"/>
    <w:basedOn w:val="Normal"/>
    <w:link w:val="DateChar"/>
    <w:rsid w:val="003304B6"/>
    <w:pPr>
      <w:tabs>
        <w:tab w:val="center" w:pos="5220"/>
      </w:tabs>
      <w:spacing w:after="720" w:line="240" w:lineRule="auto"/>
      <w:jc w:val="right"/>
    </w:pPr>
    <w:rPr>
      <w:rFonts w:ascii="Helvetica" w:eastAsia="Times New Roman" w:hAnsi="Helvetica"/>
      <w:b/>
      <w:sz w:val="24"/>
      <w:szCs w:val="20"/>
      <w:lang w:val="en-US"/>
    </w:rPr>
  </w:style>
  <w:style w:type="character" w:customStyle="1" w:styleId="DateChar">
    <w:name w:val="Date Char"/>
    <w:link w:val="Date"/>
    <w:rsid w:val="003304B6"/>
    <w:rPr>
      <w:rFonts w:ascii="Helvetica" w:eastAsia="Times New Roman" w:hAnsi="Helvetica"/>
      <w:b/>
      <w:sz w:val="24"/>
      <w:lang w:val="en-US" w:eastAsia="en-US"/>
    </w:rPr>
  </w:style>
  <w:style w:type="character" w:styleId="CommentReference">
    <w:name w:val="annotation reference"/>
    <w:rsid w:val="00330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4B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304B6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04B6"/>
    <w:rPr>
      <w:b/>
      <w:bCs/>
    </w:rPr>
  </w:style>
  <w:style w:type="character" w:customStyle="1" w:styleId="CommentSubjectChar">
    <w:name w:val="Comment Subject Char"/>
    <w:link w:val="CommentSubject"/>
    <w:rsid w:val="003304B6"/>
    <w:rPr>
      <w:rFonts w:ascii="Times New Roman" w:eastAsia="Times New Roman" w:hAnsi="Times New Roman"/>
      <w:b/>
      <w:bCs/>
      <w:lang w:val="en-US" w:eastAsia="en-US"/>
    </w:rPr>
  </w:style>
  <w:style w:type="paragraph" w:customStyle="1" w:styleId="CM4">
    <w:name w:val="CM4"/>
    <w:basedOn w:val="Normal"/>
    <w:next w:val="Normal"/>
    <w:uiPriority w:val="99"/>
    <w:rsid w:val="003304B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en-US"/>
    </w:rPr>
  </w:style>
  <w:style w:type="paragraph" w:customStyle="1" w:styleId="NumberedParagraph">
    <w:name w:val="Numbered Paragraph"/>
    <w:basedOn w:val="Normal"/>
    <w:rsid w:val="003304B6"/>
    <w:pPr>
      <w:tabs>
        <w:tab w:val="right" w:pos="312"/>
        <w:tab w:val="left" w:pos="480"/>
      </w:tabs>
      <w:spacing w:after="0" w:line="240" w:lineRule="auto"/>
      <w:ind w:left="480" w:hanging="480"/>
      <w:jc w:val="both"/>
    </w:pPr>
    <w:rPr>
      <w:rFonts w:ascii="Times New Roman" w:eastAsia="Times New Roman" w:hAnsi="Times New Roman"/>
      <w:kern w:val="8"/>
      <w:sz w:val="24"/>
      <w:szCs w:val="24"/>
      <w:lang w:val="et-EE" w:bidi="he-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Date" w:uiPriority="0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EA"/>
    <w:pPr>
      <w:spacing w:after="200" w:line="276" w:lineRule="auto"/>
    </w:pPr>
    <w:rPr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3304B6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pl-PL"/>
    </w:rPr>
  </w:style>
  <w:style w:type="paragraph" w:styleId="Heading2">
    <w:name w:val="heading 2"/>
    <w:basedOn w:val="Normal"/>
    <w:next w:val="Normal"/>
    <w:link w:val="Heading2Char"/>
    <w:qFormat/>
    <w:rsid w:val="003304B6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i/>
      <w:iCs/>
      <w:szCs w:val="24"/>
    </w:rPr>
  </w:style>
  <w:style w:type="paragraph" w:styleId="Heading4">
    <w:name w:val="heading 4"/>
    <w:basedOn w:val="Normal"/>
    <w:next w:val="Normal"/>
    <w:link w:val="Heading4Char"/>
    <w:qFormat/>
    <w:rsid w:val="003304B6"/>
    <w:pPr>
      <w:keepNext/>
      <w:numPr>
        <w:numId w:val="8"/>
      </w:numPr>
      <w:spacing w:after="0" w:line="240" w:lineRule="auto"/>
      <w:outlineLvl w:val="3"/>
    </w:pPr>
    <w:rPr>
      <w:rFonts w:ascii="Times New Roman" w:eastAsia="Times New Roman" w:hAnsi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304B6"/>
    <w:rPr>
      <w:rFonts w:ascii="Times New Roman" w:eastAsia="Times New Roman" w:hAnsi="Times New Roman"/>
      <w:b/>
      <w:bCs/>
      <w:i/>
      <w:iCs/>
      <w:sz w:val="24"/>
      <w:szCs w:val="24"/>
      <w:lang w:val="pl-PL" w:eastAsia="en-US"/>
    </w:rPr>
  </w:style>
  <w:style w:type="character" w:customStyle="1" w:styleId="Heading2Char">
    <w:name w:val="Heading 2 Char"/>
    <w:link w:val="Heading2"/>
    <w:rsid w:val="003304B6"/>
    <w:rPr>
      <w:rFonts w:ascii="Times New Roman" w:eastAsia="Times New Roman" w:hAnsi="Times New Roman"/>
      <w:b/>
      <w:bCs/>
      <w:i/>
      <w:iCs/>
      <w:sz w:val="22"/>
      <w:szCs w:val="24"/>
      <w:lang w:eastAsia="en-US"/>
    </w:rPr>
  </w:style>
  <w:style w:type="character" w:customStyle="1" w:styleId="Heading4Char">
    <w:name w:val="Heading 4 Char"/>
    <w:link w:val="Heading4"/>
    <w:rsid w:val="003304B6"/>
    <w:rPr>
      <w:rFonts w:ascii="Times New Roman" w:eastAsia="Times New Roman" w:hAnsi="Times New Roman"/>
      <w:sz w:val="22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266A7"/>
    <w:pPr>
      <w:ind w:left="720"/>
      <w:contextualSpacing/>
    </w:pPr>
  </w:style>
  <w:style w:type="character" w:customStyle="1" w:styleId="FootnoteTextChar">
    <w:name w:val="Footnote Text Char"/>
    <w:link w:val="FootnoteText"/>
    <w:semiHidden/>
    <w:rsid w:val="003304B6"/>
    <w:rPr>
      <w:rFonts w:ascii="Times New Roman" w:eastAsia="Times New Roman" w:hAnsi="Times New Roman"/>
      <w:lang w:val="en-US" w:eastAsia="en-US"/>
    </w:rPr>
  </w:style>
  <w:style w:type="paragraph" w:styleId="FootnoteText">
    <w:name w:val="footnote text"/>
    <w:basedOn w:val="Normal"/>
    <w:link w:val="FootnoteTextChar"/>
    <w:semiHidden/>
    <w:rsid w:val="003304B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3304B6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character" w:customStyle="1" w:styleId="BodyTextChar">
    <w:name w:val="Body Text Char"/>
    <w:link w:val="BodyText"/>
    <w:rsid w:val="003304B6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3304B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2Char">
    <w:name w:val="Body Text 2 Char"/>
    <w:link w:val="BodyText2"/>
    <w:rsid w:val="003304B6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Numbering">
    <w:name w:val="Numbering"/>
    <w:basedOn w:val="Normal"/>
    <w:rsid w:val="003304B6"/>
    <w:pPr>
      <w:numPr>
        <w:numId w:val="4"/>
      </w:numPr>
      <w:tabs>
        <w:tab w:val="left" w:pos="284"/>
      </w:tabs>
      <w:overflowPunct w:val="0"/>
      <w:autoSpaceDE w:val="0"/>
      <w:autoSpaceDN w:val="0"/>
      <w:adjustRightInd w:val="0"/>
      <w:spacing w:after="130" w:line="260" w:lineRule="exact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styleId="ListBullet2">
    <w:name w:val="List Bullet 2"/>
    <w:basedOn w:val="Normal"/>
    <w:autoRedefine/>
    <w:rsid w:val="003304B6"/>
    <w:pPr>
      <w:spacing w:after="120" w:line="240" w:lineRule="auto"/>
      <w:ind w:left="540"/>
      <w:jc w:val="both"/>
    </w:pPr>
    <w:rPr>
      <w:rFonts w:ascii="Times New Roman" w:eastAsia="Times New Roman" w:hAnsi="Times New Roman"/>
      <w:szCs w:val="24"/>
    </w:rPr>
  </w:style>
  <w:style w:type="paragraph" w:customStyle="1" w:styleId="AddressBlock">
    <w:name w:val="Address Block"/>
    <w:basedOn w:val="Normal"/>
    <w:rsid w:val="003304B6"/>
    <w:pPr>
      <w:overflowPunct w:val="0"/>
      <w:autoSpaceDE w:val="0"/>
      <w:autoSpaceDN w:val="0"/>
      <w:adjustRightInd w:val="0"/>
      <w:spacing w:after="0" w:line="260" w:lineRule="exact"/>
      <w:textAlignment w:val="baseline"/>
    </w:pPr>
    <w:rPr>
      <w:rFonts w:ascii="Times" w:eastAsia="Times New Roman" w:hAnsi="Times"/>
      <w:noProof/>
      <w:szCs w:val="20"/>
      <w:lang w:val="en-US"/>
    </w:rPr>
  </w:style>
  <w:style w:type="paragraph" w:customStyle="1" w:styleId="LetterBody">
    <w:name w:val="Letter Body"/>
    <w:basedOn w:val="Normal"/>
    <w:rsid w:val="003304B6"/>
    <w:pPr>
      <w:spacing w:after="260" w:line="260" w:lineRule="exact"/>
    </w:pPr>
    <w:rPr>
      <w:rFonts w:ascii="Times" w:eastAsia="Times New Roman" w:hAnsi="Times"/>
      <w:szCs w:val="20"/>
      <w:lang w:val="en-US"/>
    </w:rPr>
  </w:style>
  <w:style w:type="paragraph" w:customStyle="1" w:styleId="LetterIndents">
    <w:name w:val="Letter Indents"/>
    <w:basedOn w:val="LetterBody"/>
    <w:rsid w:val="003304B6"/>
    <w:pPr>
      <w:ind w:left="1440" w:hanging="720"/>
    </w:pPr>
  </w:style>
  <w:style w:type="paragraph" w:customStyle="1" w:styleId="NumberIndents">
    <w:name w:val="Number Indents"/>
    <w:basedOn w:val="LetterBody"/>
    <w:rsid w:val="003304B6"/>
    <w:pPr>
      <w:ind w:left="720" w:hanging="720"/>
    </w:pPr>
  </w:style>
  <w:style w:type="paragraph" w:styleId="BodyTextIndent">
    <w:name w:val="Body Text Indent"/>
    <w:basedOn w:val="Normal"/>
    <w:link w:val="BodyTextIndentChar"/>
    <w:rsid w:val="003304B6"/>
    <w:pPr>
      <w:spacing w:after="0" w:line="240" w:lineRule="auto"/>
      <w:ind w:left="360"/>
      <w:jc w:val="both"/>
    </w:pPr>
    <w:rPr>
      <w:rFonts w:ascii="Times New Roman" w:eastAsia="Times New Roman" w:hAnsi="Times New Roman"/>
      <w:szCs w:val="24"/>
      <w:lang w:val="en-US"/>
    </w:rPr>
  </w:style>
  <w:style w:type="character" w:customStyle="1" w:styleId="BodyTextIndentChar">
    <w:name w:val="Body Text Indent Char"/>
    <w:link w:val="BodyTextIndent"/>
    <w:rsid w:val="003304B6"/>
    <w:rPr>
      <w:rFonts w:ascii="Times New Roman" w:eastAsia="Times New Roman" w:hAnsi="Times New Roman"/>
      <w:sz w:val="22"/>
      <w:szCs w:val="24"/>
      <w:lang w:val="en-US" w:eastAsia="en-US"/>
    </w:rPr>
  </w:style>
  <w:style w:type="paragraph" w:customStyle="1" w:styleId="ClosingSalutation">
    <w:name w:val="Closing Salutation"/>
    <w:basedOn w:val="Normal"/>
    <w:next w:val="Normal"/>
    <w:rsid w:val="003304B6"/>
    <w:pPr>
      <w:spacing w:after="1040" w:line="240" w:lineRule="auto"/>
    </w:pPr>
    <w:rPr>
      <w:rFonts w:ascii="Times" w:eastAsia="Times New Roman" w:hAnsi="Times"/>
      <w:szCs w:val="20"/>
      <w:lang w:val="en-US"/>
    </w:rPr>
  </w:style>
  <w:style w:type="paragraph" w:styleId="Salutation">
    <w:name w:val="Salutation"/>
    <w:basedOn w:val="Normal"/>
    <w:next w:val="Normal"/>
    <w:link w:val="SalutationChar"/>
    <w:rsid w:val="003304B6"/>
    <w:pPr>
      <w:spacing w:after="260" w:line="260" w:lineRule="exact"/>
    </w:pPr>
    <w:rPr>
      <w:rFonts w:ascii="Times" w:eastAsia="Times New Roman" w:hAnsi="Times"/>
      <w:szCs w:val="20"/>
      <w:lang w:val="en-US"/>
    </w:rPr>
  </w:style>
  <w:style w:type="character" w:customStyle="1" w:styleId="SalutationChar">
    <w:name w:val="Salutation Char"/>
    <w:link w:val="Salutation"/>
    <w:rsid w:val="003304B6"/>
    <w:rPr>
      <w:rFonts w:ascii="Times" w:eastAsia="Times New Roman" w:hAnsi="Times"/>
      <w:sz w:val="22"/>
      <w:lang w:val="en-US" w:eastAsia="en-US"/>
    </w:rPr>
  </w:style>
  <w:style w:type="paragraph" w:styleId="Header">
    <w:name w:val="header"/>
    <w:basedOn w:val="Normal"/>
    <w:link w:val="HeaderChar"/>
    <w:rsid w:val="003304B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erChar">
    <w:name w:val="Header Char"/>
    <w:link w:val="Header"/>
    <w:rsid w:val="003304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3304B6"/>
    <w:pPr>
      <w:tabs>
        <w:tab w:val="center" w:pos="4703"/>
        <w:tab w:val="right" w:pos="94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FooterChar">
    <w:name w:val="Footer Char"/>
    <w:link w:val="Footer"/>
    <w:uiPriority w:val="99"/>
    <w:rsid w:val="003304B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rsid w:val="003304B6"/>
    <w:pPr>
      <w:tabs>
        <w:tab w:val="left" w:pos="900"/>
      </w:tabs>
      <w:spacing w:after="12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BodyText3Char">
    <w:name w:val="Body Text 3 Char"/>
    <w:link w:val="BodyText3"/>
    <w:rsid w:val="003304B6"/>
    <w:rPr>
      <w:rFonts w:ascii="Times New Roman" w:eastAsia="Times New Roman" w:hAnsi="Times New Roman"/>
      <w:sz w:val="22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3304B6"/>
    <w:pPr>
      <w:tabs>
        <w:tab w:val="left" w:pos="900"/>
      </w:tabs>
      <w:spacing w:after="120" w:line="240" w:lineRule="auto"/>
      <w:ind w:left="900" w:hanging="360"/>
      <w:jc w:val="both"/>
    </w:pPr>
    <w:rPr>
      <w:rFonts w:ascii="Times New Roman" w:eastAsia="Times New Roman" w:hAnsi="Times New Roman"/>
      <w:szCs w:val="24"/>
    </w:rPr>
  </w:style>
  <w:style w:type="character" w:customStyle="1" w:styleId="BodyTextIndent2Char">
    <w:name w:val="Body Text Indent 2 Char"/>
    <w:link w:val="BodyTextIndent2"/>
    <w:rsid w:val="003304B6"/>
    <w:rPr>
      <w:rFonts w:ascii="Times New Roman" w:eastAsia="Times New Roman" w:hAnsi="Times New Roman"/>
      <w:sz w:val="22"/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3304B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EndnoteTextChar">
    <w:name w:val="Endnote Text Char"/>
    <w:link w:val="EndnoteText"/>
    <w:semiHidden/>
    <w:rsid w:val="003304B6"/>
    <w:rPr>
      <w:rFonts w:ascii="Times New Roman" w:eastAsia="Times New Roman" w:hAnsi="Times New Roman"/>
      <w:lang w:val="en-US" w:eastAsia="en-US"/>
    </w:rPr>
  </w:style>
  <w:style w:type="character" w:styleId="EndnoteReference">
    <w:name w:val="endnote reference"/>
    <w:semiHidden/>
    <w:rsid w:val="003304B6"/>
    <w:rPr>
      <w:vertAlign w:val="superscript"/>
    </w:rPr>
  </w:style>
  <w:style w:type="paragraph" w:customStyle="1" w:styleId="bullet2">
    <w:name w:val="bullet 2"/>
    <w:basedOn w:val="Normal"/>
    <w:rsid w:val="003304B6"/>
    <w:pPr>
      <w:tabs>
        <w:tab w:val="right" w:pos="360"/>
        <w:tab w:val="left" w:pos="576"/>
        <w:tab w:val="left" w:pos="792"/>
      </w:tabs>
      <w:spacing w:after="120" w:line="220" w:lineRule="exact"/>
      <w:ind w:left="792" w:hanging="216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paragraph" w:styleId="ListBullet">
    <w:name w:val="List Bullet"/>
    <w:basedOn w:val="Normal"/>
    <w:rsid w:val="003304B6"/>
    <w:pPr>
      <w:numPr>
        <w:numId w:val="9"/>
      </w:numPr>
      <w:overflowPunct w:val="0"/>
      <w:autoSpaceDE w:val="0"/>
      <w:autoSpaceDN w:val="0"/>
      <w:adjustRightInd w:val="0"/>
      <w:spacing w:after="260" w:line="240" w:lineRule="auto"/>
      <w:ind w:left="288" w:hanging="288"/>
      <w:jc w:val="both"/>
      <w:textAlignment w:val="baseline"/>
    </w:pPr>
    <w:rPr>
      <w:rFonts w:ascii="Times New Roman" w:eastAsia="Times New Roman" w:hAnsi="Times New Roman"/>
      <w:szCs w:val="20"/>
    </w:rPr>
  </w:style>
  <w:style w:type="paragraph" w:styleId="ListNumber">
    <w:name w:val="List Number"/>
    <w:basedOn w:val="Normal"/>
    <w:rsid w:val="003304B6"/>
    <w:pPr>
      <w:overflowPunct w:val="0"/>
      <w:autoSpaceDE w:val="0"/>
      <w:autoSpaceDN w:val="0"/>
      <w:adjustRightInd w:val="0"/>
      <w:spacing w:before="130" w:after="0" w:line="240" w:lineRule="auto"/>
      <w:ind w:left="284" w:hanging="284"/>
      <w:textAlignment w:val="baseline"/>
    </w:pPr>
    <w:rPr>
      <w:rFonts w:ascii="Times New Roman" w:eastAsia="Times New Roman" w:hAnsi="Times New Roman"/>
      <w:szCs w:val="20"/>
    </w:rPr>
  </w:style>
  <w:style w:type="paragraph" w:styleId="List">
    <w:name w:val="List"/>
    <w:basedOn w:val="Normal"/>
    <w:rsid w:val="003304B6"/>
    <w:pPr>
      <w:overflowPunct w:val="0"/>
      <w:autoSpaceDE w:val="0"/>
      <w:autoSpaceDN w:val="0"/>
      <w:adjustRightInd w:val="0"/>
      <w:spacing w:after="0" w:line="240" w:lineRule="auto"/>
      <w:ind w:left="360" w:hanging="360"/>
      <w:jc w:val="both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ldparagraph">
    <w:name w:val="Bold paragraph"/>
    <w:rsid w:val="003304B6"/>
    <w:rPr>
      <w:b/>
      <w:bCs/>
      <w:color w:val="000000"/>
    </w:rPr>
  </w:style>
  <w:style w:type="paragraph" w:styleId="BlockText">
    <w:name w:val="Block Text"/>
    <w:basedOn w:val="Normal"/>
    <w:rsid w:val="003304B6"/>
    <w:pPr>
      <w:spacing w:after="120" w:line="240" w:lineRule="auto"/>
      <w:ind w:left="720" w:right="360"/>
      <w:jc w:val="both"/>
    </w:pPr>
    <w:rPr>
      <w:rFonts w:ascii="Times New Roman" w:eastAsia="Times New Roman" w:hAnsi="Times New Roman"/>
      <w:sz w:val="20"/>
      <w:szCs w:val="24"/>
      <w:lang w:val="en-US"/>
    </w:rPr>
  </w:style>
  <w:style w:type="character" w:customStyle="1" w:styleId="BalloonTextChar">
    <w:name w:val="Balloon Text Char"/>
    <w:link w:val="BalloonText"/>
    <w:semiHidden/>
    <w:rsid w:val="003304B6"/>
    <w:rPr>
      <w:rFonts w:ascii="Tahoma" w:eastAsia="Times New Roman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3304B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customStyle="1" w:styleId="level3">
    <w:name w:val="level 3"/>
    <w:basedOn w:val="Normal"/>
    <w:rsid w:val="003304B6"/>
    <w:pPr>
      <w:spacing w:after="120" w:line="220" w:lineRule="exact"/>
      <w:ind w:left="1440" w:hanging="432"/>
      <w:jc w:val="both"/>
    </w:pPr>
    <w:rPr>
      <w:rFonts w:ascii="Times New Roman" w:eastAsia="Times New Roman" w:hAnsi="Times New Roman"/>
      <w:sz w:val="20"/>
      <w:szCs w:val="20"/>
      <w:lang w:val="en-US"/>
    </w:rPr>
  </w:style>
  <w:style w:type="character" w:styleId="Hyperlink">
    <w:name w:val="Hyperlink"/>
    <w:rsid w:val="003304B6"/>
    <w:rPr>
      <w:color w:val="0000FF"/>
      <w:u w:val="single"/>
    </w:rPr>
  </w:style>
  <w:style w:type="paragraph" w:customStyle="1" w:styleId="ListLeft15">
    <w:name w:val="List + Left: 1.5"/>
    <w:basedOn w:val="Normal"/>
    <w:rsid w:val="003304B6"/>
    <w:pPr>
      <w:tabs>
        <w:tab w:val="left" w:pos="900"/>
      </w:tabs>
      <w:overflowPunct w:val="0"/>
      <w:autoSpaceDE w:val="0"/>
      <w:autoSpaceDN w:val="0"/>
      <w:adjustRightInd w:val="0"/>
      <w:spacing w:after="120" w:line="240" w:lineRule="auto"/>
      <w:ind w:left="900" w:hanging="180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letext">
    <w:name w:val="Tabletext"/>
    <w:basedOn w:val="Normal"/>
    <w:rsid w:val="003304B6"/>
    <w:pPr>
      <w:overflowPunct w:val="0"/>
      <w:autoSpaceDE w:val="0"/>
      <w:autoSpaceDN w:val="0"/>
      <w:adjustRightInd w:val="0"/>
      <w:spacing w:after="0" w:line="240" w:lineRule="auto"/>
      <w:ind w:left="153" w:hanging="153"/>
      <w:textAlignment w:val="baseline"/>
    </w:pPr>
    <w:rPr>
      <w:rFonts w:ascii="Times New Roman" w:eastAsia="Times New Roman" w:hAnsi="Times New Roman"/>
      <w:sz w:val="18"/>
      <w:szCs w:val="20"/>
    </w:rPr>
  </w:style>
  <w:style w:type="paragraph" w:styleId="Date">
    <w:name w:val="Date"/>
    <w:basedOn w:val="Normal"/>
    <w:link w:val="DateChar"/>
    <w:rsid w:val="003304B6"/>
    <w:pPr>
      <w:tabs>
        <w:tab w:val="center" w:pos="5220"/>
      </w:tabs>
      <w:spacing w:after="720" w:line="240" w:lineRule="auto"/>
      <w:jc w:val="right"/>
    </w:pPr>
    <w:rPr>
      <w:rFonts w:ascii="Helvetica" w:eastAsia="Times New Roman" w:hAnsi="Helvetica"/>
      <w:b/>
      <w:sz w:val="24"/>
      <w:szCs w:val="20"/>
      <w:lang w:val="en-US"/>
    </w:rPr>
  </w:style>
  <w:style w:type="character" w:customStyle="1" w:styleId="DateChar">
    <w:name w:val="Date Char"/>
    <w:link w:val="Date"/>
    <w:rsid w:val="003304B6"/>
    <w:rPr>
      <w:rFonts w:ascii="Helvetica" w:eastAsia="Times New Roman" w:hAnsi="Helvetica"/>
      <w:b/>
      <w:sz w:val="24"/>
      <w:lang w:val="en-US" w:eastAsia="en-US"/>
    </w:rPr>
  </w:style>
  <w:style w:type="character" w:styleId="CommentReference">
    <w:name w:val="annotation reference"/>
    <w:rsid w:val="003304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3304B6"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ommentTextChar">
    <w:name w:val="Comment Text Char"/>
    <w:link w:val="CommentText"/>
    <w:rsid w:val="003304B6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304B6"/>
    <w:rPr>
      <w:b/>
      <w:bCs/>
    </w:rPr>
  </w:style>
  <w:style w:type="character" w:customStyle="1" w:styleId="CommentSubjectChar">
    <w:name w:val="Comment Subject Char"/>
    <w:link w:val="CommentSubject"/>
    <w:rsid w:val="003304B6"/>
    <w:rPr>
      <w:rFonts w:ascii="Times New Roman" w:eastAsia="Times New Roman" w:hAnsi="Times New Roman"/>
      <w:b/>
      <w:bCs/>
      <w:lang w:val="en-US" w:eastAsia="en-US"/>
    </w:rPr>
  </w:style>
  <w:style w:type="paragraph" w:customStyle="1" w:styleId="CM4">
    <w:name w:val="CM4"/>
    <w:basedOn w:val="Normal"/>
    <w:next w:val="Normal"/>
    <w:uiPriority w:val="99"/>
    <w:rsid w:val="003304B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/>
      <w:sz w:val="24"/>
      <w:szCs w:val="24"/>
      <w:lang w:val="en-US"/>
    </w:rPr>
  </w:style>
  <w:style w:type="paragraph" w:customStyle="1" w:styleId="NumberedParagraph">
    <w:name w:val="Numbered Paragraph"/>
    <w:basedOn w:val="Normal"/>
    <w:rsid w:val="003304B6"/>
    <w:pPr>
      <w:tabs>
        <w:tab w:val="right" w:pos="312"/>
        <w:tab w:val="left" w:pos="480"/>
      </w:tabs>
      <w:spacing w:after="0" w:line="240" w:lineRule="auto"/>
      <w:ind w:left="480" w:hanging="480"/>
      <w:jc w:val="both"/>
    </w:pPr>
    <w:rPr>
      <w:rFonts w:ascii="Times New Roman" w:eastAsia="Times New Roman" w:hAnsi="Times New Roman"/>
      <w:kern w:val="8"/>
      <w:sz w:val="24"/>
      <w:szCs w:val="24"/>
      <w:lang w:val="et-EE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813</Words>
  <Characters>4638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Illustreeriv kinnituskiri/esitiskiri (ISA 580, lisa 2)</vt:lpstr>
    </vt:vector>
  </TitlesOfParts>
  <Company>1st Audit OÜ</Company>
  <LinksUpToDate>false</LinksUpToDate>
  <CharactersWithSpaces>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Illustreeriv kinnituskiri/esitiskiri (ISA 580, lisa 2)</dc:title>
  <dc:subject/>
  <dc:creator>SeTs</dc:creator>
  <cp:keywords/>
  <cp:lastModifiedBy>Sergei Tšistjakov</cp:lastModifiedBy>
  <cp:revision>1</cp:revision>
  <dcterms:created xsi:type="dcterms:W3CDTF">2014-12-28T09:38:00Z</dcterms:created>
  <dcterms:modified xsi:type="dcterms:W3CDTF">2015-02-12T21:23:00Z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s__standard_refno">
    <vt:lpwstr/>
  </property>
  <property fmtid="{D5CDD505-2E9C-101B-9397-08002B2CF9AE}" pid="3" name="projects__performance_materiality">
    <vt:r8>1500</vt:r8>
  </property>
  <property fmtid="{D5CDD505-2E9C-101B-9397-08002B2CF9AE}" pid="4" name="projects__groups_auditor">
    <vt:lpwstr/>
  </property>
  <property fmtid="{D5CDD505-2E9C-101B-9397-08002B2CF9AE}" pid="5" name="tasks__is_cl_assessment_approach_ctl">
    <vt:bool>false</vt:bool>
  </property>
  <property fmtid="{D5CDD505-2E9C-101B-9397-08002B2CF9AE}" pid="6" name="projects__cl_data_source">
    <vt:lpwstr>Aruandepõhine</vt:lpwstr>
  </property>
  <property fmtid="{D5CDD505-2E9C-101B-9397-08002B2CF9AE}" pid="7" name="projects__materiality_total">
    <vt:r8>2000</vt:r8>
  </property>
  <property fmtid="{D5CDD505-2E9C-101B-9397-08002B2CF9AE}" pid="8" name="projects__is_public_interest_entity">
    <vt:bool>false</vt:bool>
  </property>
  <property fmtid="{D5CDD505-2E9C-101B-9397-08002B2CF9AE}" pid="9" name="audit_company__regcode">
    <vt:i4>10990446</vt:i4>
  </property>
  <property fmtid="{D5CDD505-2E9C-101B-9397-08002B2CF9AE}" pid="10" name="projects__cl_materiality_formula">
    <vt:lpwstr>avg</vt:lpwstr>
  </property>
  <property fmtid="{D5CDD505-2E9C-101B-9397-08002B2CF9AE}" pid="11" name="tasks__id">
    <vt:i4>630</vt:i4>
  </property>
  <property fmtid="{D5CDD505-2E9C-101B-9397-08002B2CF9AE}" pid="12" name="projects__cl_auditors_report_type">
    <vt:lpwstr/>
  </property>
  <property fmtid="{D5CDD505-2E9C-101B-9397-08002B2CF9AE}" pid="13" name="tasks__users_last_name">
    <vt:lpwstr>Tšistjakov</vt:lpwstr>
  </property>
  <property fmtid="{D5CDD505-2E9C-101B-9397-08002B2CF9AE}" pid="14" name="tasks__refno">
    <vt:lpwstr>03.RC.21</vt:lpwstr>
  </property>
  <property fmtid="{D5CDD505-2E9C-101B-9397-08002B2CF9AE}" pid="15" name="tasks__review_email">
    <vt:lpwstr>priit.moldre@assertum.ee</vt:lpwstr>
  </property>
  <property fmtid="{D5CDD505-2E9C-101B-9397-08002B2CF9AE}" pid="16" name="projects__cl_audit_practices">
    <vt:lpwstr>Eriotstarbelisete raamistikega kooskõlas koostatud finantsaruannete auditid (EE)</vt:lpwstr>
  </property>
  <property fmtid="{D5CDD505-2E9C-101B-9397-08002B2CF9AE}" pid="17" name="companies__relationship_start_date">
    <vt:lpwstr>11.11.2013</vt:lpwstr>
  </property>
  <property fmtid="{D5CDD505-2E9C-101B-9397-08002B2CF9AE}" pid="18" name="tasks__review_time">
    <vt:lpwstr/>
  </property>
  <property fmtid="{D5CDD505-2E9C-101B-9397-08002B2CF9AE}" pid="19" name="projects__annual_report_end">
    <vt:lpwstr>31.12.2012</vt:lpwstr>
  </property>
  <property fmtid="{D5CDD505-2E9C-101B-9397-08002B2CF9AE}" pid="20" name="projects__contract_time_estimate">
    <vt:i4>20</vt:i4>
  </property>
  <property fmtid="{D5CDD505-2E9C-101B-9397-08002B2CF9AE}" pid="21" name="projects__retained_earnings_accounts">
    <vt:lpwstr/>
  </property>
  <property fmtid="{D5CDD505-2E9C-101B-9397-08002B2CF9AE}" pid="22" name="projects__is_archived">
    <vt:bool>false</vt:bool>
  </property>
  <property fmtid="{D5CDD505-2E9C-101B-9397-08002B2CF9AE}" pid="23" name="projects__auditors_report_modification">
    <vt:lpwstr/>
  </property>
  <property fmtid="{D5CDD505-2E9C-101B-9397-08002B2CF9AE}" pid="24" name="companies__zipcode">
    <vt:lpwstr>10319</vt:lpwstr>
  </property>
  <property fmtid="{D5CDD505-2E9C-101B-9397-08002B2CF9AE}" pid="25" name="tasks__result">
    <vt:lpwstr/>
  </property>
  <property fmtid="{D5CDD505-2E9C-101B-9397-08002B2CF9AE}" pid="26" name="projects__project_start_date">
    <vt:lpwstr>10.12.2014</vt:lpwstr>
  </property>
  <property fmtid="{D5CDD505-2E9C-101B-9397-08002B2CF9AE}" pid="27" name="tasks__users_initials">
    <vt:lpwstr>ST</vt:lpwstr>
  </property>
  <property fmtid="{D5CDD505-2E9C-101B-9397-08002B2CF9AE}" pid="28" name="projects__misstatements_detection_limit">
    <vt:r8>150</vt:r8>
  </property>
  <property fmtid="{D5CDD505-2E9C-101B-9397-08002B2CF9AE}" pid="29" name="tasks__work_description">
    <vt:lpwstr/>
  </property>
  <property fmtid="{D5CDD505-2E9C-101B-9397-08002B2CF9AE}" pid="30" name="projects__auditors_report_circumstances">
    <vt:lpwstr/>
  </property>
  <property fmtid="{D5CDD505-2E9C-101B-9397-08002B2CF9AE}" pid="31" name="companies__regcode">
    <vt:lpwstr>11982182</vt:lpwstr>
  </property>
  <property fmtid="{D5CDD505-2E9C-101B-9397-08002B2CF9AE}" pid="32" name="tasks__assertions">
    <vt:lpwstr/>
  </property>
  <property fmtid="{D5CDD505-2E9C-101B-9397-08002B2CF9AE}" pid="33" name="projects__contract_fee">
    <vt:r8>500</vt:r8>
  </property>
  <property fmtid="{D5CDD505-2E9C-101B-9397-08002B2CF9AE}" pid="34" name="projects__auditors_report_emphasis_of_matter">
    <vt:lpwstr/>
  </property>
  <property fmtid="{D5CDD505-2E9C-101B-9397-08002B2CF9AE}" pid="35" name="projects__estimated_archiving_date">
    <vt:lpwstr>01.03.2015</vt:lpwstr>
  </property>
  <property fmtid="{D5CDD505-2E9C-101B-9397-08002B2CF9AE}" pid="36" name="tasks__is_cl_assessment_approach_dtl">
    <vt:bool>false</vt:bool>
  </property>
  <property fmtid="{D5CDD505-2E9C-101B-9397-08002B2CF9AE}" pid="37" name="tasks__name">
    <vt:lpwstr>Juhtkonna esitiskiri ja muud asjakohased esitised</vt:lpwstr>
  </property>
  <property fmtid="{D5CDD505-2E9C-101B-9397-08002B2CF9AE}" pid="38" name="tasks__is_cl_assessment_approach_anl">
    <vt:bool>false</vt:bool>
  </property>
  <property fmtid="{D5CDD505-2E9C-101B-9397-08002B2CF9AE}" pid="39" name="tasks__cl_status">
    <vt:lpwstr>Pooleli</vt:lpwstr>
  </property>
  <property fmtid="{D5CDD505-2E9C-101B-9397-08002B2CF9AE}" pid="40" name="projects__auditors_report_other_claims">
    <vt:lpwstr/>
  </property>
  <property fmtid="{D5CDD505-2E9C-101B-9397-08002B2CF9AE}" pid="41" name="projects__cl_type">
    <vt:lpwstr>Audit</vt:lpwstr>
  </property>
  <property fmtid="{D5CDD505-2E9C-101B-9397-08002B2CF9AE}" pid="42" name="projects__confirmation_letter_sign_date">
    <vt:lpwstr/>
  </property>
  <property fmtid="{D5CDD505-2E9C-101B-9397-08002B2CF9AE}" pid="43" name="audit_company__name">
    <vt:lpwstr>Assertum Audit OÜ</vt:lpwstr>
  </property>
  <property fmtid="{D5CDD505-2E9C-101B-9397-08002B2CF9AE}" pid="44" name="companies__field_of_activity">
    <vt:lpwstr>Finantsnõustamine</vt:lpwstr>
  </property>
  <property fmtid="{D5CDD505-2E9C-101B-9397-08002B2CF9AE}" pid="45" name="companies__ehak">
    <vt:lpwstr>Tallinn</vt:lpwstr>
  </property>
  <property fmtid="{D5CDD505-2E9C-101B-9397-08002B2CF9AE}" pid="46" name="tasks__review_first_name">
    <vt:lpwstr>Priit</vt:lpwstr>
  </property>
  <property fmtid="{D5CDD505-2E9C-101B-9397-08002B2CF9AE}" pid="47" name="tasks__users_idcode">
    <vt:lpwstr>36711302710</vt:lpwstr>
  </property>
  <property fmtid="{D5CDD505-2E9C-101B-9397-08002B2CF9AE}" pid="48" name="projects__quality_control_end_date">
    <vt:lpwstr/>
  </property>
  <property fmtid="{D5CDD505-2E9C-101B-9397-08002B2CF9AE}" pid="49" name="projects__annual_report_start">
    <vt:lpwstr>01.01.2012</vt:lpwstr>
  </property>
  <property fmtid="{D5CDD505-2E9C-101B-9397-08002B2CF9AE}" pid="50" name="projects__conclusion_date">
    <vt:lpwstr/>
  </property>
  <property fmtid="{D5CDD505-2E9C-101B-9397-08002B2CF9AE}" pid="51" name="companies__address">
    <vt:lpwstr>Ristiku 50</vt:lpwstr>
  </property>
  <property fmtid="{D5CDD505-2E9C-101B-9397-08002B2CF9AE}" pid="52" name="tasks__goal">
    <vt:lpwstr/>
  </property>
  <property fmtid="{D5CDD505-2E9C-101B-9397-08002B2CF9AE}" pid="53" name="tasks__finished_time">
    <vt:lpwstr/>
  </property>
  <property fmtid="{D5CDD505-2E9C-101B-9397-08002B2CF9AE}" pid="54" name="projects__name">
    <vt:lpwstr>Rokino AS 2012. audit</vt:lpwstr>
  </property>
  <property fmtid="{D5CDD505-2E9C-101B-9397-08002B2CF9AE}" pid="55" name="projects__cl_accounting_practices">
    <vt:lpwstr>Eesti hea raamatupidamistava</vt:lpwstr>
  </property>
  <property fmtid="{D5CDD505-2E9C-101B-9397-08002B2CF9AE}" pid="56" name="tasks__other_info">
    <vt:lpwstr/>
  </property>
  <property fmtid="{D5CDD505-2E9C-101B-9397-08002B2CF9AE}" pid="57" name="projects__independent_auditors_sign_date">
    <vt:lpwstr/>
  </property>
  <property fmtid="{D5CDD505-2E9C-101B-9397-08002B2CF9AE}" pid="58" name="tasks__review_initials">
    <vt:lpwstr>PM</vt:lpwstr>
  </property>
  <property fmtid="{D5CDD505-2E9C-101B-9397-08002B2CF9AE}" pid="59" name="projects__archiving_date">
    <vt:lpwstr/>
  </property>
  <property fmtid="{D5CDD505-2E9C-101B-9397-08002B2CF9AE}" pid="60" name="companies__country">
    <vt:lpwstr>Eesti</vt:lpwstr>
  </property>
  <property fmtid="{D5CDD505-2E9C-101B-9397-08002B2CF9AE}" pid="61" name="projects__annual_report_sign_date">
    <vt:lpwstr/>
  </property>
  <property fmtid="{D5CDD505-2E9C-101B-9397-08002B2CF9AE}" pid="62" name="projects__is_first_time_contract">
    <vt:bool>false</vt:bool>
  </property>
  <property fmtid="{D5CDD505-2E9C-101B-9397-08002B2CF9AE}" pid="63" name="tasks__standard_link">
    <vt:lpwstr/>
  </property>
  <property fmtid="{D5CDD505-2E9C-101B-9397-08002B2CF9AE}" pid="64" name="projects__estimated_conclusion_date">
    <vt:lpwstr>31.12.2014</vt:lpwstr>
  </property>
  <property fmtid="{D5CDD505-2E9C-101B-9397-08002B2CF9AE}" pid="65" name="companies__name">
    <vt:lpwstr>Rokino Varahaldus OÜ</vt:lpwstr>
  </property>
  <property fmtid="{D5CDD505-2E9C-101B-9397-08002B2CF9AE}" pid="66" name="projects__materiality_description">
    <vt:lpwstr>Arvutatud emaettevõtte konsolideerimata näitajate pealt. konsolideeritud näitajatel pro rata põhimõttel samad olulisuse koefitsendid.</vt:lpwstr>
  </property>
  <property fmtid="{D5CDD505-2E9C-101B-9397-08002B2CF9AE}" pid="67" name="projects__no">
    <vt:lpwstr>PMAUD1415001</vt:lpwstr>
  </property>
  <property fmtid="{D5CDD505-2E9C-101B-9397-08002B2CF9AE}" pid="68" name="tasks__users_email">
    <vt:lpwstr>sergei.tsistjakov@assertum.ee</vt:lpwstr>
  </property>
  <property fmtid="{D5CDD505-2E9C-101B-9397-08002B2CF9AE}" pid="69" name="projects__performance_materiality_extent">
    <vt:r8>75</vt:r8>
  </property>
  <property fmtid="{D5CDD505-2E9C-101B-9397-08002B2CF9AE}" pid="70" name="tasks__review_last_name">
    <vt:lpwstr>Möldre</vt:lpwstr>
  </property>
  <property fmtid="{D5CDD505-2E9C-101B-9397-08002B2CF9AE}" pid="71" name="tasks__review_idcode">
    <vt:lpwstr>37507310255</vt:lpwstr>
  </property>
  <property fmtid="{D5CDD505-2E9C-101B-9397-08002B2CF9AE}" pid="72" name="tasks__is_fraud_risk">
    <vt:bool>false</vt:bool>
  </property>
  <property fmtid="{D5CDD505-2E9C-101B-9397-08002B2CF9AE}" pid="73" name="tasks__users_first_name">
    <vt:lpwstr>Sergei</vt:lpwstr>
  </property>
</Properties>
</file>